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A35A8" w14:textId="47D834A2" w:rsidR="00F128E0" w:rsidRDefault="00A74462" w:rsidP="0073640E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75931C0" wp14:editId="721CA233">
                <wp:simplePos x="0" y="0"/>
                <wp:positionH relativeFrom="margin">
                  <wp:align>center</wp:align>
                </wp:positionH>
                <wp:positionV relativeFrom="paragraph">
                  <wp:posOffset>584200</wp:posOffset>
                </wp:positionV>
                <wp:extent cx="56483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198B04" id="Straight Connector 2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6pt" to="444.75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" strokecolor="black [3213]" strokeweight=".5pt">
                <w10:wrap anchorx="margin"/>
              </v:line>
            </w:pict>
          </mc:Fallback>
        </mc:AlternateContent>
      </w: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3B3C86" wp14:editId="1226A827">
                <wp:simplePos x="0" y="0"/>
                <wp:positionH relativeFrom="column">
                  <wp:posOffset>80645</wp:posOffset>
                </wp:positionH>
                <wp:positionV relativeFrom="paragraph">
                  <wp:posOffset>-367665</wp:posOffset>
                </wp:positionV>
                <wp:extent cx="5705475" cy="762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1508F5D2" w:rsidR="005A61AB" w:rsidRDefault="00093CEC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1024/11a,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5A61AB" w:rsidRPr="00D964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Krajský pozemkový úřad pro Kraj Vysočina, Pobočka Jihlava, Fritzova 4260/4, 586 01 Jihlav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  <w:p w14:paraId="56BC76EC" w14:textId="77777777" w:rsidR="00454D4F" w:rsidRDefault="00454D4F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(alternativně uvést příslušný organizační útvar/jednotku)</w:t>
                            </w:r>
                          </w:p>
                          <w:p w14:paraId="37E30B15" w14:textId="56048C6D" w:rsidR="00093CEC" w:rsidRPr="005A61AB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35pt;margin-top:-28.95pt;width:449.25pt;height:6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" filled="f" stroked="f">
                <v:textbox>
                  <w:txbxContent>
                    <w:p w14:paraId="0A3B0D1C" w14:textId="22757F01" w:rsidR="00093CEC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1508F5D2" w:rsidR="005A61AB" w:rsidRDefault="00093CEC" w:rsidP="00A74462">
                      <w:pPr>
                        <w:spacing w:line="276" w:lineRule="auto"/>
                        <w:ind w:right="-18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1024/11a,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5A61AB" w:rsidRPr="00D964EE">
                        <w:rPr>
                          <w:rFonts w:ascii="Arial" w:hAnsi="Arial" w:cs="Arial"/>
                          <w:sz w:val="18"/>
                          <w:szCs w:val="18"/>
                        </w:rPr>
                        <w:t>Krajský pozemkový úřad pro Kraj Vysočina, Pobočka Jihlava, Fritzova 4260/4, 586 01 Jihlav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</w:p>
                    <w:p w14:paraId="56BC76EC" w14:textId="77777777" w:rsidR="00454D4F" w:rsidRDefault="00454D4F" w:rsidP="00A74462">
                      <w:pPr>
                        <w:spacing w:line="276" w:lineRule="auto"/>
                        <w:ind w:right="-18"/>
                        <w:jc w:val="right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(alternativně uvést příslušný organizační útvar/jednotku)</w:t>
                      </w:r>
                    </w:p>
                    <w:p w14:paraId="37E30B15" w14:textId="56048C6D" w:rsidR="00093CEC" w:rsidRPr="005A61AB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2963AB" w14:textId="41B66933" w:rsidR="00F128E0" w:rsidRDefault="00F128E0" w:rsidP="009A1547">
      <w:pPr>
        <w:rPr>
          <w:rFonts w:ascii="Arial" w:hAnsi="Arial" w:cs="Arial"/>
          <w:sz w:val="18"/>
          <w:szCs w:val="18"/>
        </w:rPr>
      </w:pPr>
    </w:p>
    <w:p w14:paraId="69EE5E37" w14:textId="77777777" w:rsidR="00F128E0" w:rsidRPr="00150F22" w:rsidRDefault="00F128E0" w:rsidP="00A74462">
      <w:pPr>
        <w:framePr w:w="3844" w:h="1790" w:hSpace="144" w:wrap="around" w:vAnchor="text" w:hAnchor="page" w:x="6577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</w:p>
    <w:p w14:paraId="78A1484E" w14:textId="77777777" w:rsidR="00F128E0" w:rsidRPr="00150F22" w:rsidRDefault="00F128E0" w:rsidP="00A74462">
      <w:pPr>
        <w:framePr w:w="3844" w:h="1790" w:hSpace="144" w:wrap="around" w:vAnchor="text" w:hAnchor="page" w:x="6577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</w:p>
    <w:p w14:paraId="3BB31C1E" w14:textId="755FDFA1" w:rsidR="007F25CC" w:rsidRPr="00150F22" w:rsidRDefault="00150F22" w:rsidP="009A1547">
      <w:r w:rsidRPr="00705D2B">
        <w:rPr>
          <w:rFonts w:ascii="Arial" w:hAnsi="Arial" w:cs="Arial"/>
          <w:sz w:val="18"/>
          <w:szCs w:val="18"/>
        </w:rPr>
        <w:t>V</w:t>
      </w:r>
      <w:r w:rsidR="007F25CC" w:rsidRPr="00705D2B">
        <w:rPr>
          <w:rFonts w:ascii="Arial" w:hAnsi="Arial" w:cs="Arial"/>
          <w:sz w:val="18"/>
          <w:szCs w:val="18"/>
        </w:rPr>
        <w:t>áš dopis zn.:</w:t>
      </w:r>
      <w:r w:rsidR="007F25CC" w:rsidRPr="007F25CC">
        <w:rPr>
          <w:rFonts w:ascii="Arial" w:hAnsi="Arial" w:cs="Arial"/>
          <w:color w:val="4C4C4E"/>
          <w:sz w:val="18"/>
          <w:szCs w:val="18"/>
        </w:rPr>
        <w:t xml:space="preserve"> </w:t>
      </w:r>
      <w:r w:rsidR="00D964EE">
        <w:rPr>
          <w:rFonts w:ascii="Arial" w:hAnsi="Arial" w:cs="Arial"/>
          <w:color w:val="4C4C4E"/>
          <w:sz w:val="18"/>
          <w:szCs w:val="18"/>
        </w:rPr>
        <w:tab/>
      </w:r>
    </w:p>
    <w:p w14:paraId="614A8E2D" w14:textId="537237D4" w:rsidR="007F25CC" w:rsidRPr="00705D2B" w:rsidRDefault="00AE7635" w:rsidP="009A15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7F25CC" w:rsidRPr="00705D2B">
        <w:rPr>
          <w:rFonts w:ascii="Arial" w:hAnsi="Arial" w:cs="Arial"/>
          <w:sz w:val="18"/>
          <w:szCs w:val="18"/>
        </w:rPr>
        <w:t>e dne: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DD. MM. RRRR</w:t>
      </w:r>
    </w:p>
    <w:p w14:paraId="043D480A" w14:textId="70E822C7" w:rsidR="007F25CC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Naše značka:</w:t>
      </w:r>
      <w:r w:rsidR="00D964EE">
        <w:rPr>
          <w:rFonts w:ascii="Arial" w:hAnsi="Arial" w:cs="Arial"/>
          <w:sz w:val="18"/>
          <w:szCs w:val="18"/>
        </w:rPr>
        <w:tab/>
        <w:t>SPU</w:t>
      </w:r>
    </w:p>
    <w:p w14:paraId="148B28AD" w14:textId="7F54EDFF" w:rsidR="00BC09F7" w:rsidRDefault="00AB1E22" w:rsidP="009A15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Spis. značka:</w:t>
      </w:r>
    </w:p>
    <w:p w14:paraId="67767259" w14:textId="6F0DC90B" w:rsidR="004A5041" w:rsidRDefault="004A5041" w:rsidP="009A1547">
      <w:pPr>
        <w:rPr>
          <w:rFonts w:ascii="Arial" w:hAnsi="Arial" w:cs="Arial"/>
          <w:sz w:val="18"/>
          <w:szCs w:val="18"/>
        </w:rPr>
      </w:pPr>
    </w:p>
    <w:p w14:paraId="3E016C7E" w14:textId="637E038D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 xml:space="preserve">Vyřizuje.: 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</w:p>
    <w:p w14:paraId="57ABF4D7" w14:textId="745B197A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Tel.: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</w:p>
    <w:p w14:paraId="7ADCB87D" w14:textId="7D17A4D4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ID DS: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z49per3</w:t>
      </w:r>
    </w:p>
    <w:p w14:paraId="009E9231" w14:textId="104E49B5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E</w:t>
      </w:r>
      <w:r w:rsidR="00B012B6" w:rsidRPr="00705D2B">
        <w:rPr>
          <w:rFonts w:ascii="Arial" w:hAnsi="Arial" w:cs="Arial"/>
          <w:sz w:val="18"/>
          <w:szCs w:val="18"/>
        </w:rPr>
        <w:t>-</w:t>
      </w:r>
      <w:r w:rsidRPr="00705D2B">
        <w:rPr>
          <w:rFonts w:ascii="Arial" w:hAnsi="Arial" w:cs="Arial"/>
          <w:sz w:val="18"/>
          <w:szCs w:val="18"/>
        </w:rPr>
        <w:t>mail: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…@spucr.cz</w:t>
      </w:r>
    </w:p>
    <w:p w14:paraId="23A746AF" w14:textId="77777777" w:rsidR="00150F22" w:rsidRPr="00705D2B" w:rsidRDefault="00150F22" w:rsidP="009A1547">
      <w:pPr>
        <w:rPr>
          <w:rFonts w:ascii="Arial" w:hAnsi="Arial" w:cs="Arial"/>
          <w:sz w:val="18"/>
          <w:szCs w:val="18"/>
        </w:rPr>
      </w:pPr>
    </w:p>
    <w:p w14:paraId="3CB4CA91" w14:textId="69D8EF14" w:rsidR="00B012B6" w:rsidRPr="00705D2B" w:rsidRDefault="00B012B6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Datum: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DD. MM. RRRR</w:t>
      </w:r>
    </w:p>
    <w:p w14:paraId="5E5B222A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93A8038" w14:textId="2A8E7770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0455DD48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D16CD13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51EA27B9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A8FB501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5525200B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78D6690A" w14:textId="77777777" w:rsidR="001276C7" w:rsidRPr="00BF7EDA" w:rsidRDefault="001276C7" w:rsidP="001276C7">
      <w:pPr>
        <w:rPr>
          <w:rFonts w:ascii="Arial" w:hAnsi="Arial" w:cs="Arial"/>
          <w:b/>
        </w:rPr>
      </w:pPr>
      <w:r w:rsidRPr="00BF7EDA">
        <w:rPr>
          <w:rFonts w:ascii="Arial" w:hAnsi="Arial" w:cs="Arial"/>
          <w:b/>
        </w:rPr>
        <w:t>Oznámení o skutečnostech nasvědčujících tomu, že byl spáchán trestný čin</w:t>
      </w:r>
    </w:p>
    <w:p w14:paraId="5488A31C" w14:textId="77777777" w:rsidR="001276C7" w:rsidRPr="00BF7EDA" w:rsidRDefault="001276C7" w:rsidP="001276C7">
      <w:pPr>
        <w:rPr>
          <w:rFonts w:ascii="Arial" w:hAnsi="Arial" w:cs="Arial"/>
        </w:rPr>
      </w:pPr>
    </w:p>
    <w:p w14:paraId="35AC76AD" w14:textId="77777777" w:rsidR="001276C7" w:rsidRDefault="001276C7" w:rsidP="001276C7">
      <w:pPr>
        <w:jc w:val="both"/>
        <w:rPr>
          <w:rFonts w:ascii="Arial" w:hAnsi="Arial" w:cs="Arial"/>
          <w:sz w:val="22"/>
          <w:szCs w:val="22"/>
        </w:rPr>
      </w:pPr>
    </w:p>
    <w:p w14:paraId="4B776B08" w14:textId="23D82266" w:rsidR="001276C7" w:rsidRPr="009F6F43" w:rsidRDefault="001276C7" w:rsidP="001276C7">
      <w:pPr>
        <w:jc w:val="both"/>
        <w:rPr>
          <w:rFonts w:ascii="Arial" w:hAnsi="Arial" w:cs="Arial"/>
          <w:sz w:val="22"/>
          <w:szCs w:val="22"/>
        </w:rPr>
      </w:pPr>
      <w:r w:rsidRPr="009F6F43">
        <w:rPr>
          <w:rFonts w:ascii="Arial" w:hAnsi="Arial" w:cs="Arial"/>
          <w:sz w:val="22"/>
          <w:szCs w:val="22"/>
        </w:rPr>
        <w:t>Vážený pane/paní …,</w:t>
      </w:r>
    </w:p>
    <w:p w14:paraId="3F51DFFB" w14:textId="33F67470" w:rsidR="001276C7" w:rsidRDefault="001276C7" w:rsidP="001276C7">
      <w:pPr>
        <w:jc w:val="both"/>
        <w:rPr>
          <w:rFonts w:ascii="Arial" w:hAnsi="Arial" w:cs="Arial"/>
          <w:sz w:val="22"/>
          <w:szCs w:val="22"/>
        </w:rPr>
      </w:pPr>
      <w:r w:rsidRPr="009F6F43">
        <w:rPr>
          <w:rFonts w:ascii="Arial" w:hAnsi="Arial" w:cs="Arial"/>
          <w:sz w:val="22"/>
          <w:szCs w:val="22"/>
        </w:rPr>
        <w:t>Vážení …,</w:t>
      </w:r>
    </w:p>
    <w:p w14:paraId="10DDAA0F" w14:textId="77777777" w:rsidR="00C63072" w:rsidRPr="009F6F43" w:rsidRDefault="00C63072" w:rsidP="001276C7">
      <w:pPr>
        <w:jc w:val="both"/>
        <w:rPr>
          <w:rFonts w:ascii="Arial" w:hAnsi="Arial" w:cs="Arial"/>
          <w:sz w:val="22"/>
          <w:szCs w:val="22"/>
        </w:rPr>
      </w:pPr>
    </w:p>
    <w:p w14:paraId="537039A7" w14:textId="314D8894" w:rsidR="001276C7" w:rsidRPr="009F6F43" w:rsidRDefault="001276C7" w:rsidP="001276C7">
      <w:pPr>
        <w:jc w:val="both"/>
        <w:rPr>
          <w:rFonts w:ascii="Arial" w:hAnsi="Arial" w:cs="Arial"/>
          <w:sz w:val="22"/>
          <w:szCs w:val="22"/>
        </w:rPr>
      </w:pPr>
    </w:p>
    <w:p w14:paraId="067D5CF4" w14:textId="77777777" w:rsidR="001276C7" w:rsidRPr="009F6F43" w:rsidRDefault="001276C7" w:rsidP="001276C7">
      <w:pPr>
        <w:jc w:val="both"/>
        <w:rPr>
          <w:rFonts w:ascii="Arial" w:hAnsi="Arial" w:cs="Arial"/>
          <w:sz w:val="22"/>
          <w:szCs w:val="22"/>
        </w:rPr>
      </w:pPr>
    </w:p>
    <w:p w14:paraId="18E65A64" w14:textId="2CD38713" w:rsidR="001276C7" w:rsidRPr="009F6F43" w:rsidRDefault="001276C7" w:rsidP="009F6F43">
      <w:pPr>
        <w:jc w:val="both"/>
        <w:rPr>
          <w:rFonts w:ascii="Arial" w:hAnsi="Arial" w:cs="Arial"/>
          <w:sz w:val="22"/>
          <w:szCs w:val="22"/>
        </w:rPr>
      </w:pPr>
      <w:r w:rsidRPr="009F6F43">
        <w:rPr>
          <w:rFonts w:ascii="Arial" w:hAnsi="Arial" w:cs="Arial"/>
          <w:sz w:val="22"/>
          <w:szCs w:val="22"/>
        </w:rPr>
        <w:t xml:space="preserve">Státní pozemkový úřad, se sídlem </w:t>
      </w:r>
      <w:r w:rsidRPr="009F6F43">
        <w:rPr>
          <w:rFonts w:ascii="Arial" w:eastAsia="Calibri" w:hAnsi="Arial" w:cs="Arial"/>
          <w:sz w:val="22"/>
          <w:szCs w:val="22"/>
        </w:rPr>
        <w:t>Husinecká 1024/11a, 130 00 Praha 3 – Žižkov</w:t>
      </w:r>
      <w:r w:rsidRPr="009F6F43">
        <w:rPr>
          <w:rFonts w:ascii="Arial" w:hAnsi="Arial" w:cs="Arial"/>
          <w:sz w:val="22"/>
          <w:szCs w:val="22"/>
        </w:rPr>
        <w:t xml:space="preserve"> („oznamovatel“) shromáždil níže uvedené podklady, z nichž podle jeho názoru vyplývají skutečnosti nasvědčující tomu, že byl spáchán trestný čin. O těchto skutečnostech proto činí následující </w:t>
      </w:r>
    </w:p>
    <w:p w14:paraId="49F1BECA" w14:textId="22314765" w:rsidR="001276C7" w:rsidRPr="009F6F43" w:rsidRDefault="001276C7" w:rsidP="009F6F43">
      <w:pPr>
        <w:jc w:val="both"/>
        <w:rPr>
          <w:rFonts w:ascii="Arial" w:hAnsi="Arial" w:cs="Arial"/>
          <w:sz w:val="22"/>
          <w:szCs w:val="22"/>
        </w:rPr>
      </w:pPr>
    </w:p>
    <w:p w14:paraId="578CA43D" w14:textId="77777777" w:rsidR="001276C7" w:rsidRPr="009F6F43" w:rsidRDefault="001276C7" w:rsidP="009F6F43">
      <w:pPr>
        <w:jc w:val="both"/>
        <w:rPr>
          <w:rFonts w:ascii="Arial" w:hAnsi="Arial" w:cs="Arial"/>
          <w:sz w:val="22"/>
          <w:szCs w:val="22"/>
        </w:rPr>
      </w:pPr>
    </w:p>
    <w:p w14:paraId="58267369" w14:textId="1DD03BDB" w:rsidR="001276C7" w:rsidRDefault="001276C7" w:rsidP="00C63072">
      <w:pPr>
        <w:jc w:val="center"/>
        <w:rPr>
          <w:rFonts w:ascii="Arial" w:hAnsi="Arial" w:cs="Arial"/>
          <w:b/>
          <w:spacing w:val="60"/>
          <w:sz w:val="22"/>
          <w:szCs w:val="22"/>
        </w:rPr>
      </w:pPr>
      <w:r w:rsidRPr="009F6F43">
        <w:rPr>
          <w:rFonts w:ascii="Arial" w:hAnsi="Arial" w:cs="Arial"/>
          <w:b/>
          <w:spacing w:val="60"/>
          <w:sz w:val="22"/>
          <w:szCs w:val="22"/>
        </w:rPr>
        <w:t>oznámení:</w:t>
      </w:r>
    </w:p>
    <w:p w14:paraId="5894F502" w14:textId="77777777" w:rsidR="00C63072" w:rsidRPr="009F6F43" w:rsidRDefault="00C63072" w:rsidP="00C63072">
      <w:pPr>
        <w:jc w:val="center"/>
        <w:rPr>
          <w:rFonts w:ascii="Arial" w:hAnsi="Arial" w:cs="Arial"/>
          <w:b/>
          <w:spacing w:val="60"/>
          <w:sz w:val="22"/>
          <w:szCs w:val="22"/>
        </w:rPr>
      </w:pPr>
    </w:p>
    <w:p w14:paraId="129AA86A" w14:textId="77777777" w:rsidR="001276C7" w:rsidRPr="009F6F43" w:rsidRDefault="001276C7" w:rsidP="00C63072">
      <w:pPr>
        <w:jc w:val="center"/>
        <w:rPr>
          <w:rFonts w:ascii="Arial" w:hAnsi="Arial" w:cs="Arial"/>
          <w:spacing w:val="60"/>
          <w:sz w:val="22"/>
          <w:szCs w:val="22"/>
        </w:rPr>
      </w:pPr>
    </w:p>
    <w:p w14:paraId="56266F1D" w14:textId="213117FC" w:rsidR="001276C7" w:rsidRPr="009F6F43" w:rsidRDefault="001276C7" w:rsidP="009F6F43">
      <w:pPr>
        <w:jc w:val="both"/>
        <w:rPr>
          <w:rFonts w:ascii="Arial" w:hAnsi="Arial" w:cs="Arial"/>
          <w:sz w:val="22"/>
          <w:szCs w:val="22"/>
        </w:rPr>
      </w:pPr>
      <w:r w:rsidRPr="009F6F43">
        <w:rPr>
          <w:rFonts w:ascii="Arial" w:hAnsi="Arial" w:cs="Arial"/>
          <w:sz w:val="22"/>
          <w:szCs w:val="22"/>
        </w:rPr>
        <w:t>Úvodem si oznamovatel dovoluje zdůraznit, že je podle § 22 odst. 1 zákona č. 503/2012 Sb., o Státním pozemkovém úřadu a o změně některých souvisejících zákonů, s účinností od</w:t>
      </w:r>
      <w:r w:rsidR="009F6F43">
        <w:rPr>
          <w:rFonts w:ascii="Arial" w:hAnsi="Arial" w:cs="Arial"/>
          <w:sz w:val="22"/>
          <w:szCs w:val="22"/>
        </w:rPr>
        <w:t> </w:t>
      </w:r>
      <w:r w:rsidRPr="009F6F43">
        <w:rPr>
          <w:rFonts w:ascii="Arial" w:hAnsi="Arial" w:cs="Arial"/>
          <w:sz w:val="22"/>
          <w:szCs w:val="22"/>
        </w:rPr>
        <w:t>1. 1. 2013 právním nástupcem zaniklého Pozemkového fondu České republiky.</w:t>
      </w:r>
    </w:p>
    <w:p w14:paraId="1B81A1ED" w14:textId="231D0A55" w:rsidR="001276C7" w:rsidRDefault="001276C7" w:rsidP="009F6F43">
      <w:pPr>
        <w:jc w:val="both"/>
        <w:rPr>
          <w:rFonts w:ascii="Arial" w:hAnsi="Arial" w:cs="Arial"/>
          <w:i/>
          <w:sz w:val="22"/>
          <w:szCs w:val="22"/>
        </w:rPr>
      </w:pPr>
      <w:r w:rsidRPr="009F6F43">
        <w:rPr>
          <w:rFonts w:ascii="Arial" w:hAnsi="Arial" w:cs="Arial"/>
          <w:i/>
          <w:sz w:val="22"/>
          <w:szCs w:val="22"/>
        </w:rPr>
        <w:t>Samotný text, ve kterém jsou vylíčeny všechny skutečnosti nasvědčující tomu, že byl spáchán trestný čin.</w:t>
      </w:r>
    </w:p>
    <w:p w14:paraId="2C22240A" w14:textId="77777777" w:rsidR="00C63072" w:rsidRPr="009F6F43" w:rsidRDefault="00C63072" w:rsidP="009F6F43">
      <w:pPr>
        <w:jc w:val="both"/>
        <w:rPr>
          <w:rFonts w:ascii="Arial" w:hAnsi="Arial" w:cs="Arial"/>
          <w:i/>
          <w:sz w:val="22"/>
          <w:szCs w:val="22"/>
        </w:rPr>
      </w:pPr>
    </w:p>
    <w:p w14:paraId="572DB446" w14:textId="77777777" w:rsidR="001276C7" w:rsidRPr="009F6F43" w:rsidRDefault="001276C7" w:rsidP="009F6F43">
      <w:pPr>
        <w:jc w:val="both"/>
        <w:rPr>
          <w:rFonts w:ascii="Arial" w:hAnsi="Arial" w:cs="Arial"/>
          <w:i/>
          <w:sz w:val="22"/>
          <w:szCs w:val="22"/>
        </w:rPr>
      </w:pPr>
    </w:p>
    <w:p w14:paraId="0F69BD98" w14:textId="555D4A69" w:rsidR="001276C7" w:rsidRDefault="001276C7" w:rsidP="009F6F43">
      <w:pPr>
        <w:jc w:val="both"/>
        <w:rPr>
          <w:rFonts w:ascii="Arial" w:hAnsi="Arial" w:cs="Arial"/>
          <w:sz w:val="22"/>
          <w:szCs w:val="22"/>
        </w:rPr>
      </w:pPr>
      <w:r w:rsidRPr="009F6F43">
        <w:rPr>
          <w:rFonts w:ascii="Arial" w:hAnsi="Arial" w:cs="Arial"/>
          <w:sz w:val="22"/>
          <w:szCs w:val="22"/>
        </w:rPr>
        <w:t>Oznamovatel si proto dovoluje požádat o prověření svých shora uvedených podezření.</w:t>
      </w:r>
    </w:p>
    <w:p w14:paraId="76FC8219" w14:textId="77777777" w:rsidR="00C63072" w:rsidRPr="009F6F43" w:rsidRDefault="00C63072" w:rsidP="009F6F43">
      <w:pPr>
        <w:jc w:val="both"/>
        <w:rPr>
          <w:rFonts w:ascii="Arial" w:hAnsi="Arial" w:cs="Arial"/>
          <w:sz w:val="22"/>
          <w:szCs w:val="22"/>
        </w:rPr>
      </w:pPr>
    </w:p>
    <w:p w14:paraId="78D0730E" w14:textId="77777777" w:rsidR="001276C7" w:rsidRPr="009F6F43" w:rsidRDefault="001276C7" w:rsidP="009F6F43">
      <w:pPr>
        <w:jc w:val="both"/>
        <w:rPr>
          <w:rFonts w:ascii="Arial" w:hAnsi="Arial" w:cs="Arial"/>
          <w:sz w:val="22"/>
          <w:szCs w:val="22"/>
        </w:rPr>
      </w:pPr>
    </w:p>
    <w:p w14:paraId="669B33BA" w14:textId="77777777" w:rsidR="001276C7" w:rsidRPr="009F6F43" w:rsidRDefault="001276C7" w:rsidP="009F6F43">
      <w:pPr>
        <w:jc w:val="both"/>
        <w:rPr>
          <w:rFonts w:ascii="Arial" w:hAnsi="Arial" w:cs="Arial"/>
          <w:sz w:val="22"/>
          <w:szCs w:val="22"/>
        </w:rPr>
      </w:pPr>
      <w:r w:rsidRPr="009F6F43">
        <w:rPr>
          <w:rFonts w:ascii="Arial" w:hAnsi="Arial" w:cs="Arial"/>
          <w:sz w:val="22"/>
          <w:szCs w:val="22"/>
        </w:rPr>
        <w:t>Oznamovatel je připraven poskytnout orgánům činným v trestním řízení i další potřebné podklady, zejména doklady k jednotlivým občanským soudním řízením, pokud si je orgány činné v trestním řízení nevyžádají přímo od příslušných soudů, a poskytnout i další potřebná vysvětlení a jinou součinnost. Za účelem vyžádání další součinnosti je možno kontaktovat [</w:t>
      </w:r>
      <w:r w:rsidRPr="009F6F43">
        <w:rPr>
          <w:rFonts w:ascii="Arial" w:hAnsi="Arial" w:cs="Arial"/>
          <w:sz w:val="22"/>
          <w:szCs w:val="22"/>
          <w:highlight w:val="yellow"/>
        </w:rPr>
        <w:t>kontaktní osoba, telefon, mail</w:t>
      </w:r>
      <w:r w:rsidRPr="009F6F43">
        <w:rPr>
          <w:rFonts w:ascii="Arial" w:hAnsi="Arial" w:cs="Arial"/>
          <w:sz w:val="22"/>
          <w:szCs w:val="22"/>
        </w:rPr>
        <w:t xml:space="preserve">]. </w:t>
      </w:r>
    </w:p>
    <w:p w14:paraId="6B1C59A8" w14:textId="77777777" w:rsidR="001276C7" w:rsidRPr="009F6F43" w:rsidRDefault="001276C7" w:rsidP="009F6F43">
      <w:pPr>
        <w:jc w:val="both"/>
        <w:rPr>
          <w:rFonts w:ascii="Arial" w:hAnsi="Arial" w:cs="Arial"/>
          <w:sz w:val="22"/>
          <w:szCs w:val="22"/>
        </w:rPr>
      </w:pPr>
    </w:p>
    <w:p w14:paraId="39A8823C" w14:textId="27A01E4A" w:rsidR="001276C7" w:rsidRPr="009F6F43" w:rsidRDefault="001276C7" w:rsidP="009F6F43">
      <w:pPr>
        <w:jc w:val="both"/>
        <w:rPr>
          <w:rFonts w:ascii="Arial" w:hAnsi="Arial" w:cs="Arial"/>
          <w:sz w:val="22"/>
          <w:szCs w:val="22"/>
        </w:rPr>
      </w:pPr>
      <w:r w:rsidRPr="009F6F43">
        <w:rPr>
          <w:rFonts w:ascii="Arial" w:hAnsi="Arial" w:cs="Arial"/>
          <w:sz w:val="22"/>
          <w:szCs w:val="22"/>
        </w:rPr>
        <w:lastRenderedPageBreak/>
        <w:t xml:space="preserve">Zároveň oznamovatel ve smyslu § 158 odst. 2 </w:t>
      </w:r>
      <w:r w:rsidR="002A3C06">
        <w:rPr>
          <w:rFonts w:ascii="Arial" w:hAnsi="Arial" w:cs="Arial"/>
          <w:sz w:val="22"/>
          <w:szCs w:val="22"/>
        </w:rPr>
        <w:t xml:space="preserve">zákona č. 141/1961 Sb., o trestním řízení soudním (trestní řád), ve znění pozdějších předpisů </w:t>
      </w:r>
      <w:r w:rsidRPr="009F6F43">
        <w:rPr>
          <w:rFonts w:ascii="Arial" w:hAnsi="Arial" w:cs="Arial"/>
          <w:sz w:val="22"/>
          <w:szCs w:val="22"/>
        </w:rPr>
        <w:t>žádá o vyrozumění o učiněných opatřeních do jednoho měsíce od tohoto oznámení.</w:t>
      </w:r>
    </w:p>
    <w:p w14:paraId="186E2BCD" w14:textId="0182FC1C" w:rsidR="001276C7" w:rsidRDefault="001276C7" w:rsidP="009F6F43">
      <w:pPr>
        <w:jc w:val="both"/>
        <w:rPr>
          <w:rFonts w:ascii="Arial" w:hAnsi="Arial" w:cs="Arial"/>
          <w:sz w:val="22"/>
          <w:szCs w:val="22"/>
        </w:rPr>
      </w:pPr>
    </w:p>
    <w:p w14:paraId="190E6D3B" w14:textId="748D2FB5" w:rsidR="00C63072" w:rsidRDefault="00C63072" w:rsidP="009F6F43">
      <w:pPr>
        <w:jc w:val="both"/>
        <w:rPr>
          <w:rFonts w:ascii="Arial" w:hAnsi="Arial" w:cs="Arial"/>
          <w:sz w:val="22"/>
          <w:szCs w:val="22"/>
        </w:rPr>
      </w:pPr>
    </w:p>
    <w:p w14:paraId="676C3A4C" w14:textId="392322EA" w:rsidR="00C63072" w:rsidRDefault="00C63072" w:rsidP="009F6F43">
      <w:pPr>
        <w:jc w:val="both"/>
        <w:rPr>
          <w:rFonts w:ascii="Arial" w:hAnsi="Arial" w:cs="Arial"/>
          <w:sz w:val="22"/>
          <w:szCs w:val="22"/>
        </w:rPr>
      </w:pPr>
    </w:p>
    <w:p w14:paraId="13FF33C4" w14:textId="77777777" w:rsidR="00C63072" w:rsidRPr="009F6F43" w:rsidRDefault="00C63072" w:rsidP="009F6F43">
      <w:pPr>
        <w:jc w:val="both"/>
        <w:rPr>
          <w:rFonts w:ascii="Arial" w:hAnsi="Arial" w:cs="Arial"/>
          <w:sz w:val="22"/>
          <w:szCs w:val="22"/>
        </w:rPr>
      </w:pPr>
    </w:p>
    <w:p w14:paraId="1099098C" w14:textId="77777777" w:rsidR="001276C7" w:rsidRPr="009F6F43" w:rsidRDefault="001276C7" w:rsidP="009F6F43">
      <w:pPr>
        <w:jc w:val="both"/>
        <w:rPr>
          <w:rFonts w:ascii="Arial" w:hAnsi="Arial" w:cs="Arial"/>
          <w:sz w:val="22"/>
          <w:szCs w:val="22"/>
        </w:rPr>
      </w:pPr>
      <w:r w:rsidRPr="009F6F43">
        <w:rPr>
          <w:rFonts w:ascii="Arial" w:hAnsi="Arial" w:cs="Arial"/>
          <w:sz w:val="22"/>
          <w:szCs w:val="22"/>
        </w:rPr>
        <w:t>S pozdravem</w:t>
      </w:r>
    </w:p>
    <w:p w14:paraId="2885D370" w14:textId="73AE9A65" w:rsidR="006B488D" w:rsidRPr="009F6F43" w:rsidRDefault="006B488D" w:rsidP="009F6F43">
      <w:pPr>
        <w:jc w:val="both"/>
        <w:rPr>
          <w:rFonts w:ascii="Arial" w:hAnsi="Arial" w:cs="Arial"/>
          <w:sz w:val="22"/>
          <w:szCs w:val="22"/>
        </w:rPr>
      </w:pPr>
    </w:p>
    <w:p w14:paraId="0C661499" w14:textId="77777777" w:rsidR="006C3F34" w:rsidRPr="009F6F43" w:rsidRDefault="006C3F34" w:rsidP="009F6F43">
      <w:pPr>
        <w:jc w:val="both"/>
        <w:rPr>
          <w:rFonts w:ascii="Arial" w:hAnsi="Arial" w:cs="Arial"/>
          <w:sz w:val="22"/>
          <w:szCs w:val="22"/>
        </w:rPr>
      </w:pPr>
    </w:p>
    <w:p w14:paraId="5127C315" w14:textId="77777777" w:rsidR="006B488D" w:rsidRPr="009F6F43" w:rsidRDefault="006B488D" w:rsidP="009F6F43">
      <w:pPr>
        <w:jc w:val="both"/>
        <w:rPr>
          <w:rFonts w:ascii="Arial" w:hAnsi="Arial" w:cs="Arial"/>
          <w:sz w:val="22"/>
          <w:szCs w:val="22"/>
        </w:rPr>
      </w:pPr>
    </w:p>
    <w:p w14:paraId="1A6EC20A" w14:textId="77777777" w:rsidR="00AE7635" w:rsidRPr="009F6F43" w:rsidRDefault="00AE7635" w:rsidP="009F6F43">
      <w:pPr>
        <w:jc w:val="both"/>
        <w:rPr>
          <w:rFonts w:ascii="Arial" w:hAnsi="Arial" w:cs="Arial"/>
          <w:i/>
          <w:sz w:val="22"/>
          <w:szCs w:val="22"/>
        </w:rPr>
      </w:pPr>
      <w:r w:rsidRPr="009F6F43">
        <w:rPr>
          <w:rFonts w:ascii="Arial" w:hAnsi="Arial" w:cs="Arial"/>
          <w:i/>
          <w:sz w:val="22"/>
          <w:szCs w:val="22"/>
        </w:rPr>
        <w:t>(záhlavní razítko [řádkové])</w:t>
      </w:r>
    </w:p>
    <w:p w14:paraId="2616B248" w14:textId="77777777" w:rsidR="00AE7635" w:rsidRPr="009F6F43" w:rsidRDefault="00AE7635" w:rsidP="009F6F43">
      <w:pPr>
        <w:jc w:val="both"/>
        <w:rPr>
          <w:rFonts w:ascii="Arial" w:hAnsi="Arial" w:cs="Arial"/>
          <w:i/>
          <w:sz w:val="22"/>
          <w:szCs w:val="22"/>
        </w:rPr>
      </w:pPr>
      <w:r w:rsidRPr="009F6F43">
        <w:rPr>
          <w:rFonts w:ascii="Arial" w:hAnsi="Arial" w:cs="Arial"/>
          <w:i/>
          <w:sz w:val="22"/>
          <w:szCs w:val="22"/>
        </w:rPr>
        <w:t>(vlastnoruční podpis)</w:t>
      </w:r>
    </w:p>
    <w:p w14:paraId="2D821B24" w14:textId="77777777" w:rsidR="00AE7635" w:rsidRPr="009F6F43" w:rsidRDefault="00AE7635" w:rsidP="009F6F43">
      <w:pPr>
        <w:jc w:val="both"/>
        <w:rPr>
          <w:rFonts w:ascii="Arial" w:hAnsi="Arial" w:cs="Arial"/>
          <w:sz w:val="22"/>
          <w:szCs w:val="22"/>
        </w:rPr>
      </w:pPr>
    </w:p>
    <w:p w14:paraId="7357F304" w14:textId="77777777" w:rsidR="00AE7635" w:rsidRPr="009F6F43" w:rsidRDefault="00AE7635" w:rsidP="009F6F43">
      <w:pPr>
        <w:jc w:val="both"/>
        <w:rPr>
          <w:rFonts w:ascii="Arial" w:hAnsi="Arial" w:cs="Arial"/>
          <w:b/>
          <w:sz w:val="22"/>
          <w:szCs w:val="22"/>
        </w:rPr>
      </w:pPr>
      <w:r w:rsidRPr="009F6F43">
        <w:rPr>
          <w:rFonts w:ascii="Arial" w:hAnsi="Arial" w:cs="Arial"/>
          <w:b/>
          <w:sz w:val="22"/>
          <w:szCs w:val="22"/>
        </w:rPr>
        <w:t>titul/jméno/příjmení</w:t>
      </w:r>
    </w:p>
    <w:p w14:paraId="1012D079" w14:textId="77777777" w:rsidR="00AE7635" w:rsidRPr="009F6F43" w:rsidRDefault="00AE7635" w:rsidP="009F6F43">
      <w:pPr>
        <w:jc w:val="both"/>
        <w:rPr>
          <w:rFonts w:ascii="Arial" w:hAnsi="Arial" w:cs="Arial"/>
          <w:sz w:val="22"/>
          <w:szCs w:val="22"/>
        </w:rPr>
      </w:pPr>
      <w:r w:rsidRPr="009F6F43">
        <w:rPr>
          <w:rFonts w:ascii="Arial" w:hAnsi="Arial" w:cs="Arial"/>
          <w:sz w:val="22"/>
          <w:szCs w:val="22"/>
        </w:rPr>
        <w:t>funkce</w:t>
      </w:r>
    </w:p>
    <w:p w14:paraId="3CD47AB7" w14:textId="77777777" w:rsidR="00AE7635" w:rsidRPr="009F6F43" w:rsidRDefault="00AE7635" w:rsidP="009F6F43">
      <w:pPr>
        <w:jc w:val="both"/>
        <w:rPr>
          <w:rFonts w:ascii="Arial" w:hAnsi="Arial" w:cs="Arial"/>
          <w:sz w:val="22"/>
          <w:szCs w:val="22"/>
        </w:rPr>
      </w:pPr>
      <w:r w:rsidRPr="009F6F43">
        <w:rPr>
          <w:rFonts w:ascii="Arial" w:hAnsi="Arial" w:cs="Arial"/>
          <w:sz w:val="22"/>
          <w:szCs w:val="22"/>
        </w:rPr>
        <w:t>Státního pozemkového úřadu</w:t>
      </w:r>
    </w:p>
    <w:p w14:paraId="7D73ED5B" w14:textId="77777777" w:rsidR="006B488D" w:rsidRPr="009F6F43" w:rsidRDefault="006B488D" w:rsidP="009F6F43">
      <w:pPr>
        <w:jc w:val="both"/>
        <w:rPr>
          <w:rFonts w:ascii="Arial" w:hAnsi="Arial" w:cs="Arial"/>
          <w:sz w:val="22"/>
          <w:szCs w:val="22"/>
        </w:rPr>
      </w:pPr>
    </w:p>
    <w:p w14:paraId="14A0D694" w14:textId="77777777" w:rsidR="006B488D" w:rsidRPr="009F6F43" w:rsidRDefault="006B488D" w:rsidP="009F6F43">
      <w:pPr>
        <w:jc w:val="both"/>
        <w:rPr>
          <w:rFonts w:ascii="Arial" w:hAnsi="Arial" w:cs="Arial"/>
          <w:sz w:val="22"/>
          <w:szCs w:val="22"/>
        </w:rPr>
      </w:pPr>
    </w:p>
    <w:p w14:paraId="680FE445" w14:textId="77777777" w:rsidR="00093CEC" w:rsidRPr="009F6F43" w:rsidRDefault="00093CEC" w:rsidP="009F6F43">
      <w:pPr>
        <w:jc w:val="both"/>
        <w:rPr>
          <w:rFonts w:ascii="Arial" w:hAnsi="Arial" w:cs="Arial"/>
          <w:sz w:val="22"/>
          <w:szCs w:val="22"/>
        </w:rPr>
      </w:pPr>
    </w:p>
    <w:p w14:paraId="44B52354" w14:textId="77777777" w:rsidR="00093CEC" w:rsidRPr="009F6F43" w:rsidRDefault="00093CEC" w:rsidP="009A1547">
      <w:pPr>
        <w:jc w:val="both"/>
        <w:rPr>
          <w:rFonts w:ascii="Arial" w:hAnsi="Arial" w:cs="Arial"/>
          <w:sz w:val="22"/>
          <w:szCs w:val="22"/>
        </w:rPr>
      </w:pPr>
    </w:p>
    <w:p w14:paraId="01589EA5" w14:textId="77777777" w:rsidR="00093CEC" w:rsidRPr="009F6F43" w:rsidRDefault="00093CEC" w:rsidP="009A1547">
      <w:pPr>
        <w:jc w:val="both"/>
        <w:rPr>
          <w:rFonts w:ascii="Arial" w:hAnsi="Arial" w:cs="Arial"/>
          <w:sz w:val="22"/>
          <w:szCs w:val="22"/>
        </w:rPr>
      </w:pPr>
    </w:p>
    <w:p w14:paraId="2478FAF4" w14:textId="77777777" w:rsidR="00093CEC" w:rsidRPr="009F6F43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9F6F43">
        <w:rPr>
          <w:rFonts w:ascii="Arial" w:hAnsi="Arial" w:cs="Arial"/>
          <w:b/>
          <w:sz w:val="22"/>
          <w:szCs w:val="22"/>
        </w:rPr>
        <w:t>Příloha/Přílohy</w:t>
      </w:r>
    </w:p>
    <w:p w14:paraId="50401A89" w14:textId="77777777" w:rsidR="00093CEC" w:rsidRPr="009F6F43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9F6F43">
        <w:rPr>
          <w:rFonts w:ascii="Arial" w:hAnsi="Arial" w:cs="Arial"/>
          <w:b/>
          <w:sz w:val="22"/>
          <w:szCs w:val="22"/>
        </w:rPr>
        <w:t>…</w:t>
      </w:r>
    </w:p>
    <w:p w14:paraId="4646E6F1" w14:textId="1C46BE28" w:rsidR="00093CEC" w:rsidRPr="009F6F43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60F9D48E" w14:textId="7C1B091D" w:rsidR="00E7484B" w:rsidRPr="009F6F43" w:rsidRDefault="00E7484B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34398ADB" w14:textId="77777777" w:rsidR="00E7484B" w:rsidRPr="009F6F43" w:rsidRDefault="00E7484B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75E11F7" w14:textId="77777777" w:rsidR="00093CEC" w:rsidRPr="009F6F43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4A5BDDB9" w14:textId="72C82353" w:rsidR="00240FF3" w:rsidRPr="009F6F43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9F6F43">
        <w:rPr>
          <w:rFonts w:ascii="Arial" w:hAnsi="Arial" w:cs="Arial"/>
          <w:b/>
          <w:sz w:val="22"/>
          <w:szCs w:val="22"/>
        </w:rPr>
        <w:t>Na vědomí/Rozdělovník</w:t>
      </w:r>
    </w:p>
    <w:sectPr w:rsidR="00240FF3" w:rsidRPr="009F6F43" w:rsidSect="00A74462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20"/>
      <w:pgMar w:top="1134" w:right="1418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9D8B4" w14:textId="77777777" w:rsidR="00CE72E6" w:rsidRDefault="00CE72E6" w:rsidP="00CF67C0">
      <w:r>
        <w:separator/>
      </w:r>
    </w:p>
  </w:endnote>
  <w:endnote w:type="continuationSeparator" w:id="0">
    <w:p w14:paraId="14D584BF" w14:textId="77777777" w:rsidR="00CE72E6" w:rsidRDefault="00CE72E6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7CF32" w14:textId="30E93651" w:rsidR="00093CEC" w:rsidRDefault="003D46E3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0.95pt;margin-top:729.4pt;width:475.55pt;height:13.45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A74462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FFEE2B4" wp14:editId="50D5EA3F">
              <wp:simplePos x="0" y="0"/>
              <wp:positionH relativeFrom="column">
                <wp:posOffset>4576445</wp:posOffset>
              </wp:positionH>
              <wp:positionV relativeFrom="paragraph">
                <wp:posOffset>-281940</wp:posOffset>
              </wp:positionV>
              <wp:extent cx="1177290" cy="256540"/>
              <wp:effectExtent l="0" t="0" r="381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9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3B738AB9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D46E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D46E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5pt;margin-top:-22.2pt;width:92.7pt;height:20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" filled="f" stroked="f">
              <v:textbox inset="0,7.2pt,0">
                <w:txbxContent>
                  <w:p w14:paraId="03B35510" w14:textId="3B738AB9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D46E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D46E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925C43E" wp14:editId="3D50491B">
              <wp:simplePos x="0" y="0"/>
              <wp:positionH relativeFrom="column">
                <wp:posOffset>4576445</wp:posOffset>
              </wp:positionH>
              <wp:positionV relativeFrom="paragraph">
                <wp:posOffset>-300990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39097C9C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D46E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3D46E3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360.35pt;margin-top:-23.7pt;width:93pt;height:20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" filled="f" stroked="f">
              <v:textbox inset="0,7.2pt,0">
                <w:txbxContent>
                  <w:p w14:paraId="24CE3FFC" w14:textId="39097C9C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D46E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3D46E3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5347A" w14:textId="77777777" w:rsidR="00CE72E6" w:rsidRDefault="00CE72E6" w:rsidP="00CF67C0">
      <w:r>
        <w:separator/>
      </w:r>
    </w:p>
  </w:footnote>
  <w:footnote w:type="continuationSeparator" w:id="0">
    <w:p w14:paraId="10245658" w14:textId="77777777" w:rsidR="00CE72E6" w:rsidRDefault="00CE72E6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333D" w14:textId="1C6C3E89" w:rsidR="00093CEC" w:rsidRDefault="006C3F3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2E69659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6D6D318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46E3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4700A7" wp14:editId="6AEE3E38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587B6" w14:textId="47288666" w:rsidR="00093CEC" w:rsidRDefault="00A74462" w:rsidP="0073640E">
    <w:pPr>
      <w:pStyle w:val="Zhlav"/>
      <w:tabs>
        <w:tab w:val="left" w:pos="7290"/>
      </w:tabs>
    </w:pPr>
    <w:r>
      <w:rPr>
        <w:rFonts w:ascii="Arial" w:hAnsi="Arial" w:cs="Arial"/>
        <w:b/>
        <w:bCs/>
        <w:noProof/>
        <w:color w:val="13A54D"/>
        <w:sz w:val="28"/>
        <w:szCs w:val="28"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9511326" wp14:editId="334E6903">
              <wp:simplePos x="0" y="0"/>
              <wp:positionH relativeFrom="column">
                <wp:posOffset>3995420</wp:posOffset>
              </wp:positionH>
              <wp:positionV relativeFrom="paragraph">
                <wp:posOffset>-87630</wp:posOffset>
              </wp:positionV>
              <wp:extent cx="1809750" cy="249555"/>
              <wp:effectExtent l="0" t="0" r="0" b="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249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CB9930" w14:textId="54F4121C" w:rsidR="00431128" w:rsidRPr="005A6A95" w:rsidRDefault="00A74462" w:rsidP="00A74462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 w:rsidR="00F17D0F">
                            <w:rPr>
                              <w:rFonts w:ascii="Arial" w:hAnsi="Arial" w:cs="Arial"/>
                            </w:rPr>
                            <w:t>Příloha č. 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51132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14.6pt;margin-top:-6.9pt;width:142.5pt;height:19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" filled="f" stroked="f">
              <v:textbox inset="0,0">
                <w:txbxContent>
                  <w:p w14:paraId="44CB9930" w14:textId="54F4121C" w:rsidR="00431128" w:rsidRPr="005A6A95" w:rsidRDefault="00A74462" w:rsidP="00A74462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tab/>
                    </w:r>
                    <w:r>
                      <w:rPr>
                        <w:rFonts w:ascii="Arial" w:hAnsi="Arial" w:cs="Arial"/>
                      </w:rPr>
                      <w:tab/>
                    </w:r>
                    <w:r w:rsidR="00F17D0F">
                      <w:rPr>
                        <w:rFonts w:ascii="Arial" w:hAnsi="Arial" w:cs="Arial"/>
                      </w:rPr>
                      <w:t>Příloha č. 8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D46E3"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71.7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C0"/>
    <w:rsid w:val="00016433"/>
    <w:rsid w:val="00021556"/>
    <w:rsid w:val="0005310E"/>
    <w:rsid w:val="000756E2"/>
    <w:rsid w:val="00093CEC"/>
    <w:rsid w:val="000C3927"/>
    <w:rsid w:val="000D357B"/>
    <w:rsid w:val="001276C7"/>
    <w:rsid w:val="00150F22"/>
    <w:rsid w:val="00174160"/>
    <w:rsid w:val="00217AF0"/>
    <w:rsid w:val="00240FF3"/>
    <w:rsid w:val="002563D9"/>
    <w:rsid w:val="00273861"/>
    <w:rsid w:val="002808A9"/>
    <w:rsid w:val="002834BF"/>
    <w:rsid w:val="00284B46"/>
    <w:rsid w:val="002A3C06"/>
    <w:rsid w:val="002B16B4"/>
    <w:rsid w:val="002B7AB6"/>
    <w:rsid w:val="002E04F3"/>
    <w:rsid w:val="00371D54"/>
    <w:rsid w:val="00376743"/>
    <w:rsid w:val="003D1E7E"/>
    <w:rsid w:val="003D46E3"/>
    <w:rsid w:val="00431128"/>
    <w:rsid w:val="00454D4F"/>
    <w:rsid w:val="004A5041"/>
    <w:rsid w:val="0052642D"/>
    <w:rsid w:val="00547CE0"/>
    <w:rsid w:val="005A61AB"/>
    <w:rsid w:val="005A6A95"/>
    <w:rsid w:val="0061238A"/>
    <w:rsid w:val="006B488D"/>
    <w:rsid w:val="006C3F34"/>
    <w:rsid w:val="006D490A"/>
    <w:rsid w:val="00705D2B"/>
    <w:rsid w:val="0073640E"/>
    <w:rsid w:val="007F25CC"/>
    <w:rsid w:val="0084471F"/>
    <w:rsid w:val="008632DE"/>
    <w:rsid w:val="00882ED3"/>
    <w:rsid w:val="008F5375"/>
    <w:rsid w:val="009161D8"/>
    <w:rsid w:val="00927DB5"/>
    <w:rsid w:val="009730FA"/>
    <w:rsid w:val="00997DE1"/>
    <w:rsid w:val="009A1547"/>
    <w:rsid w:val="009D1926"/>
    <w:rsid w:val="009F6F43"/>
    <w:rsid w:val="00A51C1B"/>
    <w:rsid w:val="00A74462"/>
    <w:rsid w:val="00AB1E22"/>
    <w:rsid w:val="00AC793E"/>
    <w:rsid w:val="00AE70F3"/>
    <w:rsid w:val="00AE7635"/>
    <w:rsid w:val="00B012B6"/>
    <w:rsid w:val="00B05FA4"/>
    <w:rsid w:val="00B150AA"/>
    <w:rsid w:val="00B32AF2"/>
    <w:rsid w:val="00B422A5"/>
    <w:rsid w:val="00B6270E"/>
    <w:rsid w:val="00B719B3"/>
    <w:rsid w:val="00BC09F7"/>
    <w:rsid w:val="00C05024"/>
    <w:rsid w:val="00C16089"/>
    <w:rsid w:val="00C4051E"/>
    <w:rsid w:val="00C45BBF"/>
    <w:rsid w:val="00C63072"/>
    <w:rsid w:val="00CC45D1"/>
    <w:rsid w:val="00CE72E6"/>
    <w:rsid w:val="00CF67C0"/>
    <w:rsid w:val="00D03167"/>
    <w:rsid w:val="00D2634D"/>
    <w:rsid w:val="00D37CAC"/>
    <w:rsid w:val="00D71F60"/>
    <w:rsid w:val="00D964EE"/>
    <w:rsid w:val="00DE647E"/>
    <w:rsid w:val="00E36506"/>
    <w:rsid w:val="00E375A4"/>
    <w:rsid w:val="00E7484B"/>
    <w:rsid w:val="00ED0AE3"/>
    <w:rsid w:val="00EE6420"/>
    <w:rsid w:val="00EF1BF7"/>
    <w:rsid w:val="00F128E0"/>
    <w:rsid w:val="00F17D0F"/>
    <w:rsid w:val="00F605D8"/>
    <w:rsid w:val="00F92002"/>
    <w:rsid w:val="00FA28E4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2c95aeb96d73ee3c79647eee23aa209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6e745f103adf215fb53a4dc885531d90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A8A949-5740-43A3-9E81-DFBBA6CA29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F562F3-9677-453A-9AA3-78EF0398E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B14B78-4C62-48EC-83E7-B83A180DD901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8d690c5f-7846-456b-922c-7f81e7b73ed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BB3EB25-1596-46E0-BB1A-A312833D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1527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02_2016 - Příloha č. 8 - Oznámení o trestném činu (1. 6. 2018)</vt:lpstr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02_2016 - Příloha č. 8 - Oznámení o trestném činu (1. 6. 2018)</dc:title>
  <dc:subject/>
  <dc:creator>Lucka</dc:creator>
  <cp:keywords/>
  <dc:description/>
  <cp:lastModifiedBy>Severová Kateřina Mgr.</cp:lastModifiedBy>
  <cp:revision>2</cp:revision>
  <cp:lastPrinted>2017-04-25T12:13:00Z</cp:lastPrinted>
  <dcterms:created xsi:type="dcterms:W3CDTF">2019-03-22T10:01:00Z</dcterms:created>
  <dcterms:modified xsi:type="dcterms:W3CDTF">2019-03-22T10:01:00Z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