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FF775" w14:textId="2EB559C3" w:rsidR="00B24C43" w:rsidRPr="007B6D71" w:rsidRDefault="00B24C43" w:rsidP="00B24C43">
      <w:pPr>
        <w:rPr>
          <w:rFonts w:cs="Arial"/>
          <w:b/>
          <w:szCs w:val="20"/>
        </w:rPr>
      </w:pPr>
    </w:p>
    <w:p w14:paraId="06987C9D" w14:textId="4B00CA09" w:rsidR="006040AB" w:rsidRPr="007B6D71" w:rsidRDefault="006040AB" w:rsidP="006040AB"/>
    <w:p w14:paraId="785398ED" w14:textId="1B661354" w:rsidR="006040AB" w:rsidRPr="007B6D71" w:rsidRDefault="006040AB" w:rsidP="006040AB"/>
    <w:p w14:paraId="127FE828" w14:textId="5594EF62" w:rsidR="006040AB" w:rsidRPr="00203D72" w:rsidRDefault="006040AB" w:rsidP="003956D0">
      <w:pPr>
        <w:jc w:val="center"/>
        <w:rPr>
          <w:b/>
          <w:lang w:eastAsia="cs-CZ"/>
        </w:rPr>
      </w:pPr>
      <w:r w:rsidRPr="00203D72">
        <w:rPr>
          <w:b/>
          <w:lang w:eastAsia="cs-CZ"/>
        </w:rPr>
        <w:t>Prohlášení k nevyužití předkupního práva</w:t>
      </w:r>
      <w:r w:rsidR="0020288F" w:rsidRPr="00203D72">
        <w:rPr>
          <w:b/>
          <w:lang w:eastAsia="cs-CZ"/>
        </w:rPr>
        <w:t xml:space="preserve"> stanoveného § 1124 zákona č. 89/2012 Sb. občanský zákoník, ve znění pozdějších předpisů</w:t>
      </w:r>
    </w:p>
    <w:p w14:paraId="4FFA0758" w14:textId="77777777" w:rsidR="006040AB" w:rsidRPr="00203D72" w:rsidRDefault="006040AB" w:rsidP="006040AB">
      <w:pPr>
        <w:rPr>
          <w:rFonts w:eastAsia="Times New Roman" w:cs="Arial"/>
          <w:sz w:val="24"/>
          <w:szCs w:val="24"/>
          <w:lang w:eastAsia="cs-CZ"/>
        </w:rPr>
      </w:pPr>
    </w:p>
    <w:p w14:paraId="45F89961" w14:textId="77777777" w:rsidR="006040AB" w:rsidRPr="00203D72" w:rsidRDefault="006040AB" w:rsidP="006040AB">
      <w:pPr>
        <w:rPr>
          <w:rFonts w:eastAsia="Times New Roman" w:cs="Arial"/>
          <w:sz w:val="24"/>
          <w:szCs w:val="24"/>
          <w:lang w:eastAsia="cs-CZ"/>
        </w:rPr>
      </w:pPr>
    </w:p>
    <w:p w14:paraId="6D20F2FB" w14:textId="77777777" w:rsidR="006040AB" w:rsidRPr="00203D72" w:rsidRDefault="006040AB" w:rsidP="006040AB">
      <w:pPr>
        <w:rPr>
          <w:rFonts w:eastAsia="Times New Roman" w:cs="Arial"/>
          <w:i/>
          <w:iCs/>
          <w:sz w:val="20"/>
          <w:szCs w:val="20"/>
          <w:u w:val="single"/>
          <w:lang w:eastAsia="cs-CZ"/>
        </w:rPr>
      </w:pPr>
      <w:r w:rsidRPr="00203D72">
        <w:rPr>
          <w:rFonts w:eastAsia="Times New Roman" w:cs="Arial"/>
          <w:i/>
          <w:iCs/>
          <w:sz w:val="20"/>
          <w:szCs w:val="20"/>
          <w:u w:val="single"/>
          <w:lang w:eastAsia="cs-CZ"/>
        </w:rPr>
        <w:t>alternativně v případě fyzické osoby</w:t>
      </w:r>
    </w:p>
    <w:p w14:paraId="241671BC" w14:textId="0B71D5ED" w:rsidR="006040AB" w:rsidRPr="00203D72" w:rsidRDefault="006040AB" w:rsidP="006040AB">
      <w:pPr>
        <w:rPr>
          <w:rFonts w:eastAsia="Times New Roman" w:cs="Arial"/>
          <w:iCs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 xml:space="preserve">titul 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 xml:space="preserve">… jméno……… </w:t>
      </w:r>
      <w:r w:rsidRPr="00203D72">
        <w:rPr>
          <w:rFonts w:eastAsia="Times New Roman" w:cs="Arial"/>
          <w:sz w:val="20"/>
          <w:szCs w:val="20"/>
          <w:lang w:eastAsia="cs-CZ"/>
        </w:rPr>
        <w:t>příjmení ……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 xml:space="preserve">…, r.č……, </w:t>
      </w:r>
      <w:r w:rsidR="00A07F00" w:rsidRPr="00203D72">
        <w:rPr>
          <w:rFonts w:eastAsia="Times New Roman" w:cs="Arial"/>
          <w:iCs/>
          <w:sz w:val="20"/>
          <w:szCs w:val="20"/>
          <w:lang w:eastAsia="cs-CZ"/>
        </w:rPr>
        <w:t xml:space="preserve">trvalý pobyt 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>……………, PSČ ……,</w:t>
      </w:r>
    </w:p>
    <w:p w14:paraId="0C15F82A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iCs/>
          <w:sz w:val="20"/>
          <w:szCs w:val="20"/>
          <w:lang w:eastAsia="cs-CZ"/>
        </w:rPr>
        <w:t>rodinný stav ………</w:t>
      </w:r>
      <w:r w:rsidRPr="00203D72">
        <w:rPr>
          <w:rFonts w:eastAsia="Times New Roman" w:cs="Arial"/>
          <w:sz w:val="20"/>
          <w:szCs w:val="20"/>
          <w:lang w:eastAsia="cs-CZ"/>
        </w:rPr>
        <w:t xml:space="preserve"> </w:t>
      </w:r>
    </w:p>
    <w:p w14:paraId="41DE25F2" w14:textId="77777777" w:rsidR="006040AB" w:rsidRPr="00203D72" w:rsidRDefault="006040AB" w:rsidP="006040AB">
      <w:pPr>
        <w:rPr>
          <w:rFonts w:eastAsia="Times New Roman" w:cs="Arial"/>
          <w:i/>
          <w:sz w:val="20"/>
          <w:szCs w:val="20"/>
          <w:lang w:eastAsia="cs-CZ"/>
        </w:rPr>
      </w:pPr>
    </w:p>
    <w:p w14:paraId="026281B8" w14:textId="77777777" w:rsidR="006040AB" w:rsidRPr="00203D72" w:rsidRDefault="006040AB" w:rsidP="006040AB">
      <w:pPr>
        <w:rPr>
          <w:rFonts w:eastAsia="Times New Roman" w:cs="Arial"/>
          <w:i/>
          <w:sz w:val="20"/>
          <w:szCs w:val="20"/>
          <w:u w:val="single"/>
          <w:lang w:eastAsia="cs-CZ"/>
        </w:rPr>
      </w:pPr>
      <w:r w:rsidRPr="00203D72">
        <w:rPr>
          <w:rFonts w:eastAsia="Times New Roman" w:cs="Arial"/>
          <w:i/>
          <w:sz w:val="20"/>
          <w:szCs w:val="20"/>
          <w:u w:val="single"/>
          <w:lang w:eastAsia="cs-CZ"/>
        </w:rPr>
        <w:t>alternativně v případě právnické osoby</w:t>
      </w:r>
    </w:p>
    <w:p w14:paraId="18172A4A" w14:textId="26BD6F51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iCs/>
          <w:sz w:val="20"/>
          <w:szCs w:val="20"/>
          <w:lang w:eastAsia="cs-CZ"/>
        </w:rPr>
        <w:t>název …………………, sídlo ……........, PSČ ……, zast</w:t>
      </w:r>
      <w:r w:rsidR="00975940" w:rsidRPr="00203D72">
        <w:rPr>
          <w:rFonts w:eastAsia="Times New Roman" w:cs="Arial"/>
          <w:iCs/>
          <w:sz w:val="20"/>
          <w:szCs w:val="20"/>
          <w:lang w:eastAsia="cs-CZ"/>
        </w:rPr>
        <w:t>oupená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 xml:space="preserve"> </w:t>
      </w:r>
      <w:r w:rsidRPr="00203D72">
        <w:rPr>
          <w:rFonts w:eastAsia="Times New Roman" w:cs="Arial"/>
          <w:sz w:val="20"/>
          <w:szCs w:val="20"/>
          <w:lang w:eastAsia="cs-CZ"/>
        </w:rPr>
        <w:t>titul … jméno………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 xml:space="preserve"> příjmení ………,</w:t>
      </w:r>
      <w:r w:rsidRPr="00203D72">
        <w:rPr>
          <w:rFonts w:eastAsia="Times New Roman" w:cs="Arial"/>
          <w:sz w:val="20"/>
          <w:szCs w:val="20"/>
          <w:lang w:eastAsia="cs-CZ"/>
        </w:rPr>
        <w:t xml:space="preserve"> (uvést osobu, resp. osoby oprávněné jednat za právnickou osobu dle obchodního rejstříku či jiného rejstříku, nebo jednající na základě plné moci), </w:t>
      </w:r>
      <w:r w:rsidRPr="00203D72">
        <w:rPr>
          <w:rFonts w:eastAsia="Times New Roman" w:cs="Arial"/>
          <w:iCs/>
          <w:sz w:val="20"/>
          <w:szCs w:val="20"/>
          <w:lang w:eastAsia="cs-CZ"/>
        </w:rPr>
        <w:t>IČO: ……, DIČ: ……, zapsán(a) v obchodním rejstříku vedeném ……………….., odd. …., vložka ……</w:t>
      </w:r>
      <w:r w:rsidRPr="00203D72">
        <w:rPr>
          <w:rFonts w:eastAsia="Times New Roman" w:cs="Arial"/>
          <w:sz w:val="20"/>
          <w:szCs w:val="20"/>
          <w:lang w:eastAsia="cs-CZ"/>
        </w:rPr>
        <w:t xml:space="preserve"> (alternativně uvést jiný rejstřík a spisovou značku)</w:t>
      </w:r>
    </w:p>
    <w:p w14:paraId="4BBE2670" w14:textId="77777777" w:rsidR="006040AB" w:rsidRPr="00203D72" w:rsidRDefault="006040AB" w:rsidP="006040AB">
      <w:pPr>
        <w:rPr>
          <w:rFonts w:eastAsia="Times New Roman" w:cs="Arial"/>
          <w:i/>
          <w:sz w:val="20"/>
          <w:szCs w:val="20"/>
          <w:lang w:eastAsia="cs-CZ"/>
        </w:rPr>
      </w:pPr>
    </w:p>
    <w:p w14:paraId="58D56117" w14:textId="77777777" w:rsidR="006040AB" w:rsidRPr="00203D72" w:rsidRDefault="006040AB" w:rsidP="006040AB">
      <w:pPr>
        <w:rPr>
          <w:rFonts w:eastAsia="Times New Roman" w:cs="Arial"/>
          <w:bCs/>
          <w:i/>
          <w:iCs/>
          <w:sz w:val="20"/>
          <w:szCs w:val="20"/>
          <w:u w:val="single"/>
          <w:lang w:eastAsia="cs-CZ"/>
        </w:rPr>
      </w:pPr>
      <w:r w:rsidRPr="00203D72">
        <w:rPr>
          <w:rFonts w:eastAsia="Times New Roman" w:cs="Arial"/>
          <w:bCs/>
          <w:i/>
          <w:iCs/>
          <w:sz w:val="20"/>
          <w:szCs w:val="20"/>
          <w:u w:val="single"/>
          <w:lang w:eastAsia="cs-CZ"/>
        </w:rPr>
        <w:t>alternativně v případě obce</w:t>
      </w:r>
      <w:r w:rsidRPr="00203D72">
        <w:rPr>
          <w:rFonts w:eastAsia="Times New Roman" w:cs="Arial"/>
          <w:sz w:val="20"/>
          <w:szCs w:val="20"/>
          <w:lang w:eastAsia="cs-CZ"/>
        </w:rPr>
        <w:t xml:space="preserve">                               </w:t>
      </w:r>
    </w:p>
    <w:p w14:paraId="0CFA975C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 xml:space="preserve">obec: ……………………………, sídlo: ..................................., PSČ ................... , zastoupená starostou .......................................... (příjmení, jméno, titul),                                 </w:t>
      </w:r>
    </w:p>
    <w:p w14:paraId="048D5C66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IČO: ..............................</w:t>
      </w:r>
    </w:p>
    <w:p w14:paraId="3E1E5C78" w14:textId="77777777" w:rsidR="006040AB" w:rsidRPr="00203D72" w:rsidRDefault="006040AB" w:rsidP="006040AB">
      <w:pPr>
        <w:rPr>
          <w:rFonts w:eastAsia="Times New Roman" w:cs="Arial"/>
          <w:bCs/>
          <w:i/>
          <w:iCs/>
          <w:sz w:val="20"/>
          <w:szCs w:val="20"/>
          <w:u w:val="single"/>
          <w:lang w:eastAsia="cs-CZ"/>
        </w:rPr>
      </w:pPr>
    </w:p>
    <w:p w14:paraId="2DCE2FE7" w14:textId="77777777" w:rsidR="006040AB" w:rsidRPr="00203D72" w:rsidRDefault="006040AB" w:rsidP="006040AB">
      <w:pPr>
        <w:rPr>
          <w:rFonts w:eastAsia="Times New Roman" w:cs="Arial"/>
          <w:bCs/>
          <w:i/>
          <w:iCs/>
          <w:sz w:val="20"/>
          <w:szCs w:val="20"/>
          <w:u w:val="single"/>
          <w:lang w:eastAsia="cs-CZ"/>
        </w:rPr>
      </w:pPr>
      <w:r w:rsidRPr="00203D72">
        <w:rPr>
          <w:rFonts w:eastAsia="Times New Roman" w:cs="Arial"/>
          <w:bCs/>
          <w:i/>
          <w:iCs/>
          <w:sz w:val="20"/>
          <w:szCs w:val="20"/>
          <w:u w:val="single"/>
          <w:lang w:eastAsia="cs-CZ"/>
        </w:rPr>
        <w:t>alternativně v případě kraje</w:t>
      </w:r>
      <w:r w:rsidRPr="00203D72">
        <w:rPr>
          <w:rFonts w:eastAsia="Times New Roman" w:cs="Arial"/>
          <w:sz w:val="20"/>
          <w:szCs w:val="20"/>
          <w:lang w:eastAsia="cs-CZ"/>
        </w:rPr>
        <w:t xml:space="preserve">                               </w:t>
      </w:r>
    </w:p>
    <w:p w14:paraId="5A106F42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 xml:space="preserve">kraj: ……………………………, sídlo: ..................................., PSČ ................... , zastoupený hejtmanem .......................................... (příjmení, jméno, titul),                                 </w:t>
      </w:r>
    </w:p>
    <w:p w14:paraId="4389159C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IČO: ..............................</w:t>
      </w:r>
    </w:p>
    <w:p w14:paraId="7D0EEB51" w14:textId="77777777" w:rsidR="006040AB" w:rsidRPr="00203D72" w:rsidRDefault="006040AB" w:rsidP="006040AB">
      <w:pPr>
        <w:rPr>
          <w:rFonts w:eastAsia="Times New Roman" w:cs="Arial"/>
          <w:sz w:val="24"/>
          <w:szCs w:val="24"/>
          <w:lang w:eastAsia="cs-CZ"/>
        </w:rPr>
      </w:pPr>
    </w:p>
    <w:p w14:paraId="406686F9" w14:textId="77777777" w:rsidR="006040AB" w:rsidRPr="00203D72" w:rsidRDefault="006040AB" w:rsidP="006040AB">
      <w:pPr>
        <w:rPr>
          <w:rFonts w:eastAsia="Times New Roman" w:cs="Arial"/>
          <w:sz w:val="24"/>
          <w:szCs w:val="24"/>
          <w:lang w:eastAsia="cs-CZ"/>
        </w:rPr>
      </w:pPr>
    </w:p>
    <w:p w14:paraId="3854E4BC" w14:textId="77777777" w:rsidR="006040AB" w:rsidRPr="00203D72" w:rsidRDefault="006040AB" w:rsidP="006040AB">
      <w:pPr>
        <w:rPr>
          <w:rFonts w:eastAsia="Times New Roman" w:cs="Arial"/>
          <w:sz w:val="24"/>
          <w:szCs w:val="24"/>
          <w:lang w:eastAsia="cs-CZ"/>
        </w:rPr>
      </w:pPr>
    </w:p>
    <w:p w14:paraId="2BD7D7D1" w14:textId="77777777" w:rsidR="006040AB" w:rsidRPr="00203D72" w:rsidRDefault="006040AB" w:rsidP="006040AB">
      <w:pPr>
        <w:jc w:val="center"/>
        <w:rPr>
          <w:rFonts w:eastAsia="Times New Roman" w:cs="Arial"/>
          <w:b/>
          <w:sz w:val="20"/>
          <w:szCs w:val="20"/>
          <w:lang w:eastAsia="cs-CZ"/>
        </w:rPr>
      </w:pPr>
      <w:r w:rsidRPr="00203D72">
        <w:rPr>
          <w:rFonts w:eastAsia="Times New Roman" w:cs="Arial"/>
          <w:b/>
          <w:sz w:val="20"/>
          <w:szCs w:val="20"/>
          <w:lang w:eastAsia="cs-CZ"/>
        </w:rPr>
        <w:t>jakožto spoluvlastník tímto prohlašuje,</w:t>
      </w:r>
    </w:p>
    <w:p w14:paraId="127F2666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</w:p>
    <w:p w14:paraId="32F0D6BF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</w:p>
    <w:p w14:paraId="5C6B1FFF" w14:textId="77777777" w:rsidR="006040AB" w:rsidRPr="00203D72" w:rsidRDefault="006040AB" w:rsidP="006040AB">
      <w:pPr>
        <w:spacing w:line="276" w:lineRule="auto"/>
        <w:rPr>
          <w:rFonts w:eastAsia="Times New Roman" w:cs="Arial"/>
          <w:sz w:val="20"/>
          <w:szCs w:val="20"/>
          <w:lang w:eastAsia="cs-CZ"/>
        </w:rPr>
      </w:pPr>
    </w:p>
    <w:p w14:paraId="14B765D6" w14:textId="77777777" w:rsidR="006040AB" w:rsidRPr="00203D72" w:rsidRDefault="006040AB" w:rsidP="006040AB">
      <w:pPr>
        <w:spacing w:line="276" w:lineRule="auto"/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 xml:space="preserve">že nevyužívá svého předkupního práva k spoluvlastnickému podílu státu na pozemcích p.č. </w:t>
      </w:r>
      <w:r w:rsidRPr="00203D72">
        <w:rPr>
          <w:rFonts w:eastAsia="Times New Roman" w:cs="Arial"/>
          <w:i/>
          <w:sz w:val="20"/>
          <w:szCs w:val="20"/>
          <w:lang w:eastAsia="cs-CZ"/>
        </w:rPr>
        <w:t>…………(zde uvést výčet dotčených pozemků)……………….</w:t>
      </w:r>
      <w:r w:rsidRPr="00203D72">
        <w:rPr>
          <w:rFonts w:eastAsia="Times New Roman" w:cs="Arial"/>
          <w:sz w:val="20"/>
          <w:szCs w:val="20"/>
          <w:lang w:eastAsia="cs-CZ"/>
        </w:rPr>
        <w:t>, evidovaných na LV č. …….., v k.ú. ........................, a nemá námitek k jeho převodu do vlastnictví pana/paní/právnické osoby:</w:t>
      </w:r>
    </w:p>
    <w:p w14:paraId="5ACA814E" w14:textId="77777777" w:rsidR="006040AB" w:rsidRPr="00203D72" w:rsidRDefault="006040AB" w:rsidP="006040AB">
      <w:pPr>
        <w:spacing w:line="276" w:lineRule="auto"/>
        <w:rPr>
          <w:rFonts w:eastAsia="Times New Roman" w:cs="Arial"/>
          <w:sz w:val="20"/>
          <w:szCs w:val="20"/>
          <w:lang w:eastAsia="cs-CZ"/>
        </w:rPr>
      </w:pPr>
    </w:p>
    <w:p w14:paraId="25CF80E1" w14:textId="77777777" w:rsidR="006040AB" w:rsidRPr="00203D72" w:rsidRDefault="006040AB" w:rsidP="006040AB">
      <w:pPr>
        <w:pStyle w:val="Odstavecseseznamem"/>
        <w:numPr>
          <w:ilvl w:val="0"/>
          <w:numId w:val="33"/>
        </w:numPr>
        <w:spacing w:line="276" w:lineRule="auto"/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……………………………</w:t>
      </w:r>
    </w:p>
    <w:p w14:paraId="248FEEAA" w14:textId="77777777" w:rsidR="006040AB" w:rsidRPr="00203D72" w:rsidRDefault="006040AB" w:rsidP="006040AB">
      <w:pPr>
        <w:pStyle w:val="Odstavecseseznamem"/>
        <w:numPr>
          <w:ilvl w:val="0"/>
          <w:numId w:val="33"/>
        </w:numPr>
        <w:spacing w:line="276" w:lineRule="auto"/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……………………………</w:t>
      </w:r>
    </w:p>
    <w:p w14:paraId="2D2BDD08" w14:textId="77777777" w:rsidR="006040AB" w:rsidRPr="00203D72" w:rsidRDefault="006040AB" w:rsidP="006040AB">
      <w:pPr>
        <w:pStyle w:val="Odstavecseseznamem"/>
        <w:numPr>
          <w:ilvl w:val="0"/>
          <w:numId w:val="33"/>
        </w:numPr>
        <w:spacing w:line="276" w:lineRule="auto"/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……………………………</w:t>
      </w:r>
    </w:p>
    <w:p w14:paraId="3CBD2A93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 xml:space="preserve"> </w:t>
      </w:r>
    </w:p>
    <w:p w14:paraId="4017209F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>V ................... dne .............</w:t>
      </w:r>
    </w:p>
    <w:p w14:paraId="524B37B9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</w:p>
    <w:p w14:paraId="7CD1F7AD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  <w:t>...............................................</w:t>
      </w:r>
    </w:p>
    <w:p w14:paraId="1E1793E6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  <w:t xml:space="preserve">     (jméno, příjmení, titul)</w:t>
      </w:r>
    </w:p>
    <w:p w14:paraId="09918F56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</w:p>
    <w:p w14:paraId="6C013917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  <w:t>...............................................</w:t>
      </w:r>
    </w:p>
    <w:p w14:paraId="05F80E76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</w:r>
      <w:r w:rsidRPr="00203D72">
        <w:rPr>
          <w:rFonts w:eastAsia="Times New Roman" w:cs="Arial"/>
          <w:sz w:val="20"/>
          <w:szCs w:val="20"/>
          <w:lang w:eastAsia="cs-CZ"/>
        </w:rPr>
        <w:tab/>
        <w:t xml:space="preserve">                 podpis</w:t>
      </w:r>
    </w:p>
    <w:p w14:paraId="184F75F3" w14:textId="77777777" w:rsidR="006040AB" w:rsidRPr="00203D72" w:rsidRDefault="006040AB" w:rsidP="006040AB">
      <w:pPr>
        <w:rPr>
          <w:rFonts w:eastAsia="Times New Roman" w:cs="Arial"/>
          <w:sz w:val="20"/>
          <w:szCs w:val="20"/>
          <w:lang w:eastAsia="cs-CZ"/>
        </w:rPr>
      </w:pPr>
    </w:p>
    <w:p w14:paraId="50EDC577" w14:textId="49D05E01" w:rsidR="006040AB" w:rsidRPr="007B6D71" w:rsidRDefault="006040AB" w:rsidP="006040AB">
      <w:pPr>
        <w:rPr>
          <w:rFonts w:cs="Arial"/>
          <w:i/>
          <w:sz w:val="20"/>
          <w:szCs w:val="20"/>
        </w:rPr>
      </w:pPr>
      <w:r w:rsidRPr="00203D72">
        <w:rPr>
          <w:rFonts w:cs="Arial"/>
          <w:i/>
          <w:sz w:val="20"/>
          <w:szCs w:val="20"/>
        </w:rPr>
        <w:t>Pozn.: Podpis spoluvlastníka musí být úředně ověřen.</w:t>
      </w:r>
      <w:bookmarkStart w:id="0" w:name="_GoBack"/>
      <w:bookmarkEnd w:id="0"/>
    </w:p>
    <w:sectPr w:rsidR="006040AB" w:rsidRPr="007B6D71" w:rsidSect="00576639">
      <w:footerReference w:type="even" r:id="rId11"/>
      <w:footerReference w:type="default" r:id="rId12"/>
      <w:headerReference w:type="first" r:id="rId13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DCC4F" w14:textId="77777777" w:rsidR="002F58B5" w:rsidRDefault="002F58B5">
      <w:r>
        <w:separator/>
      </w:r>
    </w:p>
  </w:endnote>
  <w:endnote w:type="continuationSeparator" w:id="0">
    <w:p w14:paraId="35A14E27" w14:textId="77777777" w:rsidR="002F58B5" w:rsidRDefault="002F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4DE1" w14:textId="77777777" w:rsidR="002F58B5" w:rsidRDefault="002F58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A1693DF" w14:textId="77777777" w:rsidR="002F58B5" w:rsidRDefault="002F58B5">
    <w:pPr>
      <w:pStyle w:val="Zpat"/>
    </w:pPr>
  </w:p>
  <w:p w14:paraId="3F339167" w14:textId="77777777" w:rsidR="002F58B5" w:rsidRDefault="002F58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FF039" w14:textId="77777777" w:rsidR="002F58B5" w:rsidRDefault="002F58B5" w:rsidP="00437C8D">
    <w:pPr>
      <w:pStyle w:val="Zpat"/>
      <w:jc w:val="right"/>
      <w:rPr>
        <w:rFonts w:ascii="Arial" w:hAnsi="Arial" w:cs="Arial"/>
      </w:rPr>
    </w:pPr>
  </w:p>
  <w:p w14:paraId="05D469A3" w14:textId="22FEDE8F" w:rsidR="002F58B5" w:rsidRPr="00437C8D" w:rsidRDefault="002F58B5" w:rsidP="00437C8D">
    <w:pPr>
      <w:pStyle w:val="Zpat"/>
      <w:jc w:val="right"/>
      <w:rPr>
        <w:rFonts w:ascii="Arial" w:hAnsi="Arial" w:cs="Arial"/>
      </w:rPr>
    </w:pP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PAGE  \* Arabic  \* MERGEFORMAT</w:instrText>
    </w:r>
    <w:r w:rsidRPr="00437C8D">
      <w:rPr>
        <w:rFonts w:ascii="Arial" w:hAnsi="Arial" w:cs="Arial"/>
      </w:rPr>
      <w:fldChar w:fldCharType="separate"/>
    </w:r>
    <w:r w:rsidR="00203D72">
      <w:rPr>
        <w:rFonts w:ascii="Arial" w:hAnsi="Arial" w:cs="Arial"/>
        <w:noProof/>
      </w:rPr>
      <w:t>1</w:t>
    </w:r>
    <w:r w:rsidRPr="00437C8D">
      <w:rPr>
        <w:rFonts w:ascii="Arial" w:hAnsi="Arial" w:cs="Arial"/>
      </w:rPr>
      <w:fldChar w:fldCharType="end"/>
    </w:r>
    <w:r w:rsidRPr="00437C8D">
      <w:rPr>
        <w:rFonts w:ascii="Arial" w:hAnsi="Arial" w:cs="Arial"/>
        <w:lang w:val="cs-CZ"/>
      </w:rPr>
      <w:t xml:space="preserve"> / </w:t>
    </w:r>
    <w:r w:rsidRPr="00437C8D">
      <w:rPr>
        <w:rFonts w:ascii="Arial" w:hAnsi="Arial" w:cs="Arial"/>
      </w:rPr>
      <w:fldChar w:fldCharType="begin"/>
    </w:r>
    <w:r w:rsidRPr="00437C8D">
      <w:rPr>
        <w:rFonts w:ascii="Arial" w:hAnsi="Arial" w:cs="Arial"/>
      </w:rPr>
      <w:instrText>NUMPAGES  \* Arabic  \* MERGEFORMAT</w:instrText>
    </w:r>
    <w:r w:rsidRPr="00437C8D">
      <w:rPr>
        <w:rFonts w:ascii="Arial" w:hAnsi="Arial" w:cs="Arial"/>
      </w:rPr>
      <w:fldChar w:fldCharType="separate"/>
    </w:r>
    <w:r w:rsidR="00203D72" w:rsidRPr="00203D72">
      <w:rPr>
        <w:rFonts w:ascii="Arial" w:hAnsi="Arial" w:cs="Arial"/>
        <w:noProof/>
        <w:lang w:val="cs-CZ"/>
      </w:rPr>
      <w:t>1</w:t>
    </w:r>
    <w:r w:rsidRPr="00437C8D">
      <w:rPr>
        <w:rFonts w:ascii="Arial" w:hAnsi="Arial" w:cs="Arial"/>
      </w:rPr>
      <w:fldChar w:fldCharType="end"/>
    </w:r>
  </w:p>
  <w:p w14:paraId="40E54F48" w14:textId="77777777" w:rsidR="002F58B5" w:rsidRDefault="002F58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5C24A" w14:textId="77777777" w:rsidR="002F58B5" w:rsidRDefault="002F58B5">
      <w:r>
        <w:separator/>
      </w:r>
    </w:p>
  </w:footnote>
  <w:footnote w:type="continuationSeparator" w:id="0">
    <w:p w14:paraId="7E321527" w14:textId="77777777" w:rsidR="002F58B5" w:rsidRDefault="002F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1647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8FE3DA" w14:textId="77777777" w:rsidR="002F58B5" w:rsidRPr="003E37BB" w:rsidRDefault="002F58B5">
        <w:pPr>
          <w:pStyle w:val="Zhlav"/>
          <w:jc w:val="center"/>
          <w:rPr>
            <w:rFonts w:ascii="Arial" w:hAnsi="Arial" w:cs="Arial"/>
            <w:sz w:val="18"/>
            <w:szCs w:val="18"/>
          </w:rPr>
        </w:pP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Metodický pokyn 3/12, část A – str. </w:t>
        </w:r>
        <w:r w:rsidRPr="003E37BB">
          <w:rPr>
            <w:rFonts w:ascii="Arial" w:hAnsi="Arial" w:cs="Arial"/>
            <w:sz w:val="18"/>
            <w:szCs w:val="18"/>
          </w:rPr>
          <w:fldChar w:fldCharType="begin"/>
        </w:r>
        <w:r w:rsidRPr="003E37BB">
          <w:rPr>
            <w:rFonts w:ascii="Arial" w:hAnsi="Arial" w:cs="Arial"/>
            <w:sz w:val="18"/>
            <w:szCs w:val="18"/>
          </w:rPr>
          <w:instrText>PAGE   \* MERGEFORMAT</w:instrText>
        </w:r>
        <w:r w:rsidRPr="003E37BB">
          <w:rPr>
            <w:rFonts w:ascii="Arial" w:hAnsi="Arial" w:cs="Arial"/>
            <w:sz w:val="18"/>
            <w:szCs w:val="18"/>
          </w:rPr>
          <w:fldChar w:fldCharType="separate"/>
        </w:r>
        <w:r w:rsidRPr="009E4DC8">
          <w:rPr>
            <w:rFonts w:ascii="Arial" w:hAnsi="Arial" w:cs="Arial"/>
            <w:noProof/>
            <w:sz w:val="18"/>
            <w:szCs w:val="18"/>
            <w:lang w:val="cs-CZ"/>
          </w:rPr>
          <w:t>1</w:t>
        </w:r>
        <w:r w:rsidRPr="003E37BB">
          <w:rPr>
            <w:rFonts w:ascii="Arial" w:hAnsi="Arial" w:cs="Arial"/>
            <w:sz w:val="18"/>
            <w:szCs w:val="18"/>
          </w:rPr>
          <w:fldChar w:fldCharType="end"/>
        </w:r>
        <w:r w:rsidRPr="003E37BB">
          <w:rPr>
            <w:rFonts w:ascii="Arial" w:hAnsi="Arial" w:cs="Arial"/>
            <w:sz w:val="18"/>
            <w:szCs w:val="18"/>
            <w:lang w:val="cs-CZ"/>
          </w:rPr>
          <w:t xml:space="preserve"> (1. 4. 2017)</w:t>
        </w:r>
      </w:p>
    </w:sdtContent>
  </w:sdt>
  <w:p w14:paraId="1C24FA04" w14:textId="77777777" w:rsidR="002F58B5" w:rsidRPr="003E37BB" w:rsidRDefault="002F58B5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1460"/>
    <w:multiLevelType w:val="singleLevel"/>
    <w:tmpl w:val="77CA0A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BA55CF"/>
    <w:multiLevelType w:val="hybridMultilevel"/>
    <w:tmpl w:val="7B68C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05D5"/>
    <w:multiLevelType w:val="hybridMultilevel"/>
    <w:tmpl w:val="D37E2AAE"/>
    <w:lvl w:ilvl="0" w:tplc="9438C69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C2B0717"/>
    <w:multiLevelType w:val="hybridMultilevel"/>
    <w:tmpl w:val="4CD61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C7C2D"/>
    <w:multiLevelType w:val="hybridMultilevel"/>
    <w:tmpl w:val="A4943430"/>
    <w:lvl w:ilvl="0" w:tplc="95C2D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2025A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030CAD"/>
    <w:multiLevelType w:val="hybridMultilevel"/>
    <w:tmpl w:val="5C5242A0"/>
    <w:lvl w:ilvl="0" w:tplc="9DC874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95FD6"/>
    <w:multiLevelType w:val="hybridMultilevel"/>
    <w:tmpl w:val="0F744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27128"/>
    <w:multiLevelType w:val="hybridMultilevel"/>
    <w:tmpl w:val="D060A7D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732415"/>
    <w:multiLevelType w:val="hybridMultilevel"/>
    <w:tmpl w:val="F4B42160"/>
    <w:lvl w:ilvl="0" w:tplc="F44EE81A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DF2B1F"/>
    <w:multiLevelType w:val="hybridMultilevel"/>
    <w:tmpl w:val="B54A5B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82555"/>
    <w:multiLevelType w:val="hybridMultilevel"/>
    <w:tmpl w:val="C6EA7C9A"/>
    <w:lvl w:ilvl="0" w:tplc="386611DE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3A4C"/>
    <w:multiLevelType w:val="hybridMultilevel"/>
    <w:tmpl w:val="6F9C24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3301C"/>
    <w:multiLevelType w:val="hybridMultilevel"/>
    <w:tmpl w:val="BA74A850"/>
    <w:lvl w:ilvl="0" w:tplc="96CEF5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C96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6EB3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2A17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C90D7EA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F85C26"/>
    <w:multiLevelType w:val="multilevel"/>
    <w:tmpl w:val="F0AC77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6" w15:restartNumberingAfterBreak="0">
    <w:nsid w:val="32274BF4"/>
    <w:multiLevelType w:val="hybridMultilevel"/>
    <w:tmpl w:val="29700D24"/>
    <w:lvl w:ilvl="0" w:tplc="2BE08B6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30420"/>
    <w:multiLevelType w:val="hybridMultilevel"/>
    <w:tmpl w:val="723CD6AC"/>
    <w:lvl w:ilvl="0" w:tplc="C4462D4E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C8A56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FEDA56">
      <w:start w:val="1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6729"/>
    <w:multiLevelType w:val="hybridMultilevel"/>
    <w:tmpl w:val="03B81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A000F"/>
    <w:multiLevelType w:val="multilevel"/>
    <w:tmpl w:val="4BFEA138"/>
    <w:name w:val="WW8Num6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A6012"/>
    <w:multiLevelType w:val="hybridMultilevel"/>
    <w:tmpl w:val="CB0E59D0"/>
    <w:lvl w:ilvl="0" w:tplc="39E0B4E6">
      <w:start w:val="20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72D"/>
    <w:multiLevelType w:val="hybridMultilevel"/>
    <w:tmpl w:val="C6F40296"/>
    <w:lvl w:ilvl="0" w:tplc="3CDAF702">
      <w:start w:val="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E5AF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B4FD0"/>
    <w:multiLevelType w:val="hybridMultilevel"/>
    <w:tmpl w:val="91BC5B84"/>
    <w:lvl w:ilvl="0" w:tplc="3C8E9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C575E"/>
    <w:multiLevelType w:val="hybridMultilevel"/>
    <w:tmpl w:val="B0EA81DA"/>
    <w:lvl w:ilvl="0" w:tplc="6302D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770AC"/>
    <w:multiLevelType w:val="singleLevel"/>
    <w:tmpl w:val="A6EC4F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3B64043"/>
    <w:multiLevelType w:val="hybridMultilevel"/>
    <w:tmpl w:val="8E70E982"/>
    <w:lvl w:ilvl="0" w:tplc="21E47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C541F2"/>
    <w:multiLevelType w:val="hybridMultilevel"/>
    <w:tmpl w:val="687CC7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90E3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5357D"/>
    <w:multiLevelType w:val="hybridMultilevel"/>
    <w:tmpl w:val="8AEAB818"/>
    <w:lvl w:ilvl="0" w:tplc="0D6C3FD2">
      <w:start w:val="2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16AB"/>
    <w:multiLevelType w:val="hybridMultilevel"/>
    <w:tmpl w:val="97C014E6"/>
    <w:lvl w:ilvl="0" w:tplc="D668F508">
      <w:start w:val="2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4E3"/>
    <w:multiLevelType w:val="hybridMultilevel"/>
    <w:tmpl w:val="D64A8DC4"/>
    <w:lvl w:ilvl="0" w:tplc="B852A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A5551"/>
    <w:multiLevelType w:val="multilevel"/>
    <w:tmpl w:val="13AE518C"/>
    <w:lvl w:ilvl="0">
      <w:start w:val="1"/>
      <w:numFmt w:val="none"/>
      <w:lvlText w:val=""/>
      <w:lvlJc w:val="left"/>
      <w:pPr>
        <w:snapToGrid w:val="0"/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340" w:hanging="340"/>
      </w:pPr>
    </w:lvl>
    <w:lvl w:ilvl="2">
      <w:start w:val="1"/>
      <w:numFmt w:val="decimal"/>
      <w:lvlRestart w:val="1"/>
      <w:lvlText w:val="(%3)"/>
      <w:lvlJc w:val="left"/>
      <w:pPr>
        <w:ind w:left="397" w:hanging="397"/>
      </w:pPr>
    </w:lvl>
    <w:lvl w:ilvl="3">
      <w:start w:val="1"/>
      <w:numFmt w:val="lowerLetter"/>
      <w:lvlRestart w:val="1"/>
      <w:lvlText w:val="%4)"/>
      <w:lvlJc w:val="left"/>
      <w:pPr>
        <w:ind w:left="340" w:hanging="340"/>
      </w:pPr>
    </w:lvl>
    <w:lvl w:ilvl="4">
      <w:start w:val="1"/>
      <w:numFmt w:val="lowerLetter"/>
      <w:lvlText w:val="%5."/>
      <w:lvlJc w:val="left"/>
      <w:pPr>
        <w:ind w:left="4705" w:hanging="397"/>
      </w:pPr>
    </w:lvl>
    <w:lvl w:ilvl="5">
      <w:start w:val="1"/>
      <w:numFmt w:val="lowerRoman"/>
      <w:lvlText w:val="%6."/>
      <w:lvlJc w:val="right"/>
      <w:pPr>
        <w:ind w:left="5782" w:hanging="397"/>
      </w:pPr>
    </w:lvl>
    <w:lvl w:ilvl="6">
      <w:start w:val="1"/>
      <w:numFmt w:val="decimal"/>
      <w:lvlText w:val="%7."/>
      <w:lvlJc w:val="left"/>
      <w:pPr>
        <w:ind w:left="6859" w:hanging="397"/>
      </w:pPr>
    </w:lvl>
    <w:lvl w:ilvl="7">
      <w:start w:val="1"/>
      <w:numFmt w:val="lowerLetter"/>
      <w:lvlText w:val="%8."/>
      <w:lvlJc w:val="left"/>
      <w:pPr>
        <w:ind w:left="7936" w:hanging="397"/>
      </w:pPr>
    </w:lvl>
    <w:lvl w:ilvl="8">
      <w:start w:val="1"/>
      <w:numFmt w:val="lowerRoman"/>
      <w:lvlText w:val="%9."/>
      <w:lvlJc w:val="right"/>
      <w:pPr>
        <w:ind w:left="9013" w:hanging="397"/>
      </w:pPr>
    </w:lvl>
  </w:abstractNum>
  <w:abstractNum w:abstractNumId="32" w15:restartNumberingAfterBreak="0">
    <w:nsid w:val="5CF56707"/>
    <w:multiLevelType w:val="hybridMultilevel"/>
    <w:tmpl w:val="77965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37986"/>
    <w:multiLevelType w:val="hybridMultilevel"/>
    <w:tmpl w:val="5260A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04DEA"/>
    <w:multiLevelType w:val="hybridMultilevel"/>
    <w:tmpl w:val="80FCA7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27C61"/>
    <w:multiLevelType w:val="hybridMultilevel"/>
    <w:tmpl w:val="BEF2C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B1573"/>
    <w:multiLevelType w:val="hybridMultilevel"/>
    <w:tmpl w:val="06E0049E"/>
    <w:lvl w:ilvl="0" w:tplc="28C2284E">
      <w:start w:val="9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C658B"/>
    <w:multiLevelType w:val="hybridMultilevel"/>
    <w:tmpl w:val="4328B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83D1B"/>
    <w:multiLevelType w:val="singleLevel"/>
    <w:tmpl w:val="44468E78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/>
      </w:rPr>
    </w:lvl>
  </w:abstractNum>
  <w:abstractNum w:abstractNumId="39" w15:restartNumberingAfterBreak="0">
    <w:nsid w:val="7261541C"/>
    <w:multiLevelType w:val="hybridMultilevel"/>
    <w:tmpl w:val="FC0AADB2"/>
    <w:lvl w:ilvl="0" w:tplc="C8784CFC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5CE5"/>
    <w:multiLevelType w:val="hybridMultilevel"/>
    <w:tmpl w:val="74F2C64A"/>
    <w:lvl w:ilvl="0" w:tplc="7E1684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93254"/>
    <w:multiLevelType w:val="hybridMultilevel"/>
    <w:tmpl w:val="BE708146"/>
    <w:lvl w:ilvl="0" w:tplc="4D4E212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95D36B3"/>
    <w:multiLevelType w:val="hybridMultilevel"/>
    <w:tmpl w:val="E7E859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7B2610"/>
    <w:multiLevelType w:val="hybridMultilevel"/>
    <w:tmpl w:val="596E53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0"/>
  </w:num>
  <w:num w:numId="3">
    <w:abstractNumId w:val="18"/>
  </w:num>
  <w:num w:numId="4">
    <w:abstractNumId w:val="11"/>
  </w:num>
  <w:num w:numId="5">
    <w:abstractNumId w:val="36"/>
  </w:num>
  <w:num w:numId="6">
    <w:abstractNumId w:val="24"/>
  </w:num>
  <w:num w:numId="7">
    <w:abstractNumId w:val="15"/>
  </w:num>
  <w:num w:numId="8">
    <w:abstractNumId w:val="1"/>
  </w:num>
  <w:num w:numId="9">
    <w:abstractNumId w:val="38"/>
  </w:num>
  <w:num w:numId="10">
    <w:abstractNumId w:val="23"/>
  </w:num>
  <w:num w:numId="11">
    <w:abstractNumId w:val="34"/>
  </w:num>
  <w:num w:numId="12">
    <w:abstractNumId w:val="27"/>
  </w:num>
  <w:num w:numId="13">
    <w:abstractNumId w:val="14"/>
  </w:num>
  <w:num w:numId="14">
    <w:abstractNumId w:val="17"/>
  </w:num>
  <w:num w:numId="15">
    <w:abstractNumId w:val="21"/>
  </w:num>
  <w:num w:numId="16">
    <w:abstractNumId w:val="25"/>
  </w:num>
  <w:num w:numId="17">
    <w:abstractNumId w:val="16"/>
  </w:num>
  <w:num w:numId="18">
    <w:abstractNumId w:val="39"/>
  </w:num>
  <w:num w:numId="19">
    <w:abstractNumId w:val="26"/>
  </w:num>
  <w:num w:numId="20">
    <w:abstractNumId w:val="6"/>
  </w:num>
  <w:num w:numId="21">
    <w:abstractNumId w:val="7"/>
  </w:num>
  <w:num w:numId="22">
    <w:abstractNumId w:val="5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9"/>
  </w:num>
  <w:num w:numId="28">
    <w:abstractNumId w:val="43"/>
  </w:num>
  <w:num w:numId="29">
    <w:abstractNumId w:val="42"/>
  </w:num>
  <w:num w:numId="30">
    <w:abstractNumId w:val="0"/>
  </w:num>
  <w:num w:numId="31">
    <w:abstractNumId w:val="13"/>
  </w:num>
  <w:num w:numId="32">
    <w:abstractNumId w:val="28"/>
  </w:num>
  <w:num w:numId="33">
    <w:abstractNumId w:val="2"/>
  </w:num>
  <w:num w:numId="34">
    <w:abstractNumId w:val="3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4"/>
  </w:num>
  <w:num w:numId="38">
    <w:abstractNumId w:val="30"/>
  </w:num>
  <w:num w:numId="39">
    <w:abstractNumId w:val="8"/>
  </w:num>
  <w:num w:numId="40">
    <w:abstractNumId w:val="35"/>
  </w:num>
  <w:num w:numId="41">
    <w:abstractNumId w:val="32"/>
  </w:num>
  <w:num w:numId="42">
    <w:abstractNumId w:val="22"/>
  </w:num>
  <w:num w:numId="43">
    <w:abstractNumId w:val="4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3"/>
    <w:rsid w:val="000358DA"/>
    <w:rsid w:val="0003642B"/>
    <w:rsid w:val="00040F5D"/>
    <w:rsid w:val="0008256E"/>
    <w:rsid w:val="0008500D"/>
    <w:rsid w:val="000B1BB2"/>
    <w:rsid w:val="000C3A2D"/>
    <w:rsid w:val="000C441F"/>
    <w:rsid w:val="000C6E38"/>
    <w:rsid w:val="000E2703"/>
    <w:rsid w:val="000F4783"/>
    <w:rsid w:val="00101E8B"/>
    <w:rsid w:val="0010684B"/>
    <w:rsid w:val="00120BE0"/>
    <w:rsid w:val="001237DE"/>
    <w:rsid w:val="00127F7E"/>
    <w:rsid w:val="00144EAF"/>
    <w:rsid w:val="00147918"/>
    <w:rsid w:val="00155E01"/>
    <w:rsid w:val="00161802"/>
    <w:rsid w:val="00167A83"/>
    <w:rsid w:val="001758A1"/>
    <w:rsid w:val="001836BB"/>
    <w:rsid w:val="001D070D"/>
    <w:rsid w:val="001E2F3E"/>
    <w:rsid w:val="001F3D48"/>
    <w:rsid w:val="0020288F"/>
    <w:rsid w:val="00203D72"/>
    <w:rsid w:val="00214824"/>
    <w:rsid w:val="0022777A"/>
    <w:rsid w:val="00236CE7"/>
    <w:rsid w:val="00263BEA"/>
    <w:rsid w:val="00276018"/>
    <w:rsid w:val="00284DE3"/>
    <w:rsid w:val="002940B8"/>
    <w:rsid w:val="002B7FB2"/>
    <w:rsid w:val="002C0D79"/>
    <w:rsid w:val="002D0C07"/>
    <w:rsid w:val="002D1E40"/>
    <w:rsid w:val="002D1F4D"/>
    <w:rsid w:val="002D727C"/>
    <w:rsid w:val="002F58B5"/>
    <w:rsid w:val="00311B76"/>
    <w:rsid w:val="00333520"/>
    <w:rsid w:val="0033595E"/>
    <w:rsid w:val="0034484A"/>
    <w:rsid w:val="00346EBA"/>
    <w:rsid w:val="003532C6"/>
    <w:rsid w:val="003550A8"/>
    <w:rsid w:val="00372AF2"/>
    <w:rsid w:val="00382074"/>
    <w:rsid w:val="003841AF"/>
    <w:rsid w:val="003956D0"/>
    <w:rsid w:val="003A015C"/>
    <w:rsid w:val="003A21E6"/>
    <w:rsid w:val="003A4632"/>
    <w:rsid w:val="003A5F76"/>
    <w:rsid w:val="003B480E"/>
    <w:rsid w:val="003C08EE"/>
    <w:rsid w:val="003C7142"/>
    <w:rsid w:val="003D08FD"/>
    <w:rsid w:val="003E37BB"/>
    <w:rsid w:val="0040265E"/>
    <w:rsid w:val="00410948"/>
    <w:rsid w:val="0041106B"/>
    <w:rsid w:val="00427607"/>
    <w:rsid w:val="004321D2"/>
    <w:rsid w:val="00437C8D"/>
    <w:rsid w:val="0044078E"/>
    <w:rsid w:val="0044253C"/>
    <w:rsid w:val="004507D4"/>
    <w:rsid w:val="00491CEA"/>
    <w:rsid w:val="0049237B"/>
    <w:rsid w:val="00497D3C"/>
    <w:rsid w:val="004C21AE"/>
    <w:rsid w:val="004C6993"/>
    <w:rsid w:val="004C7EEA"/>
    <w:rsid w:val="004D03A8"/>
    <w:rsid w:val="004E3037"/>
    <w:rsid w:val="004E591D"/>
    <w:rsid w:val="004E6483"/>
    <w:rsid w:val="004E64E3"/>
    <w:rsid w:val="004E6F2A"/>
    <w:rsid w:val="004F2923"/>
    <w:rsid w:val="004F3492"/>
    <w:rsid w:val="004F6B7F"/>
    <w:rsid w:val="00503C7D"/>
    <w:rsid w:val="00514220"/>
    <w:rsid w:val="00521A4A"/>
    <w:rsid w:val="00525264"/>
    <w:rsid w:val="0053467B"/>
    <w:rsid w:val="00553CB5"/>
    <w:rsid w:val="00553E0F"/>
    <w:rsid w:val="005566FE"/>
    <w:rsid w:val="005625E2"/>
    <w:rsid w:val="00573774"/>
    <w:rsid w:val="00576639"/>
    <w:rsid w:val="0058047E"/>
    <w:rsid w:val="0058053F"/>
    <w:rsid w:val="00581C64"/>
    <w:rsid w:val="005C387B"/>
    <w:rsid w:val="005D2B18"/>
    <w:rsid w:val="005E0C76"/>
    <w:rsid w:val="005E25E9"/>
    <w:rsid w:val="005E6B97"/>
    <w:rsid w:val="005F23C0"/>
    <w:rsid w:val="006040AB"/>
    <w:rsid w:val="006050B0"/>
    <w:rsid w:val="006215BF"/>
    <w:rsid w:val="00632350"/>
    <w:rsid w:val="00636AAC"/>
    <w:rsid w:val="00637858"/>
    <w:rsid w:val="0064591E"/>
    <w:rsid w:val="00666F13"/>
    <w:rsid w:val="006707D5"/>
    <w:rsid w:val="00675F35"/>
    <w:rsid w:val="006834E1"/>
    <w:rsid w:val="006909A0"/>
    <w:rsid w:val="00691E5B"/>
    <w:rsid w:val="006B23D3"/>
    <w:rsid w:val="006B6176"/>
    <w:rsid w:val="006D0706"/>
    <w:rsid w:val="006E29B3"/>
    <w:rsid w:val="006E3CB3"/>
    <w:rsid w:val="006F0376"/>
    <w:rsid w:val="0071336F"/>
    <w:rsid w:val="0071630B"/>
    <w:rsid w:val="00725619"/>
    <w:rsid w:val="0076108E"/>
    <w:rsid w:val="007650C0"/>
    <w:rsid w:val="00774EA6"/>
    <w:rsid w:val="00786FC3"/>
    <w:rsid w:val="007943FB"/>
    <w:rsid w:val="00795803"/>
    <w:rsid w:val="007A4577"/>
    <w:rsid w:val="007A5D59"/>
    <w:rsid w:val="007B6D71"/>
    <w:rsid w:val="007C4037"/>
    <w:rsid w:val="007C5829"/>
    <w:rsid w:val="007D279D"/>
    <w:rsid w:val="007D36BB"/>
    <w:rsid w:val="007E7585"/>
    <w:rsid w:val="007F1948"/>
    <w:rsid w:val="00806489"/>
    <w:rsid w:val="008114CF"/>
    <w:rsid w:val="008305C7"/>
    <w:rsid w:val="008342C9"/>
    <w:rsid w:val="00834317"/>
    <w:rsid w:val="008371D2"/>
    <w:rsid w:val="00840ED0"/>
    <w:rsid w:val="008513DC"/>
    <w:rsid w:val="0085432E"/>
    <w:rsid w:val="00861AD5"/>
    <w:rsid w:val="00862D72"/>
    <w:rsid w:val="00867973"/>
    <w:rsid w:val="00872036"/>
    <w:rsid w:val="0088046D"/>
    <w:rsid w:val="00891350"/>
    <w:rsid w:val="00897BD6"/>
    <w:rsid w:val="008A00A2"/>
    <w:rsid w:val="008C0AED"/>
    <w:rsid w:val="008D3571"/>
    <w:rsid w:val="008E00ED"/>
    <w:rsid w:val="008E21FF"/>
    <w:rsid w:val="008E45C6"/>
    <w:rsid w:val="008F051A"/>
    <w:rsid w:val="008F1E2D"/>
    <w:rsid w:val="00913D5B"/>
    <w:rsid w:val="009142C6"/>
    <w:rsid w:val="00933012"/>
    <w:rsid w:val="009641C6"/>
    <w:rsid w:val="00966194"/>
    <w:rsid w:val="00975940"/>
    <w:rsid w:val="00982D86"/>
    <w:rsid w:val="009843CA"/>
    <w:rsid w:val="00996FBD"/>
    <w:rsid w:val="009A4720"/>
    <w:rsid w:val="009B167D"/>
    <w:rsid w:val="009B7534"/>
    <w:rsid w:val="009C08E3"/>
    <w:rsid w:val="009C1EEA"/>
    <w:rsid w:val="009D020B"/>
    <w:rsid w:val="009D14E8"/>
    <w:rsid w:val="009E3DA7"/>
    <w:rsid w:val="009E4DC8"/>
    <w:rsid w:val="009E720D"/>
    <w:rsid w:val="00A04B41"/>
    <w:rsid w:val="00A05836"/>
    <w:rsid w:val="00A07F00"/>
    <w:rsid w:val="00A13714"/>
    <w:rsid w:val="00A26D97"/>
    <w:rsid w:val="00A31470"/>
    <w:rsid w:val="00A31C1D"/>
    <w:rsid w:val="00A334ED"/>
    <w:rsid w:val="00A33993"/>
    <w:rsid w:val="00A44DDA"/>
    <w:rsid w:val="00A515C9"/>
    <w:rsid w:val="00A56364"/>
    <w:rsid w:val="00A65E21"/>
    <w:rsid w:val="00A67DC3"/>
    <w:rsid w:val="00A718B7"/>
    <w:rsid w:val="00AA258F"/>
    <w:rsid w:val="00AA5E4D"/>
    <w:rsid w:val="00AA767D"/>
    <w:rsid w:val="00AB6ADE"/>
    <w:rsid w:val="00AC1325"/>
    <w:rsid w:val="00AD5C7D"/>
    <w:rsid w:val="00AE528F"/>
    <w:rsid w:val="00AF0BF9"/>
    <w:rsid w:val="00AF3F45"/>
    <w:rsid w:val="00AF70CF"/>
    <w:rsid w:val="00B0236B"/>
    <w:rsid w:val="00B24C43"/>
    <w:rsid w:val="00B25338"/>
    <w:rsid w:val="00B262CD"/>
    <w:rsid w:val="00B3646F"/>
    <w:rsid w:val="00B62DDD"/>
    <w:rsid w:val="00B75791"/>
    <w:rsid w:val="00B77EB7"/>
    <w:rsid w:val="00B83FCC"/>
    <w:rsid w:val="00B946CD"/>
    <w:rsid w:val="00BA3358"/>
    <w:rsid w:val="00BA5C1A"/>
    <w:rsid w:val="00BA79ED"/>
    <w:rsid w:val="00BC3A88"/>
    <w:rsid w:val="00BD24A3"/>
    <w:rsid w:val="00BF72F4"/>
    <w:rsid w:val="00C1344D"/>
    <w:rsid w:val="00C201EA"/>
    <w:rsid w:val="00C24670"/>
    <w:rsid w:val="00C3240B"/>
    <w:rsid w:val="00C34768"/>
    <w:rsid w:val="00C4731E"/>
    <w:rsid w:val="00C5192B"/>
    <w:rsid w:val="00C618F6"/>
    <w:rsid w:val="00C772CA"/>
    <w:rsid w:val="00C77584"/>
    <w:rsid w:val="00C83A99"/>
    <w:rsid w:val="00C85844"/>
    <w:rsid w:val="00C87019"/>
    <w:rsid w:val="00C96EBE"/>
    <w:rsid w:val="00C96F78"/>
    <w:rsid w:val="00C970CE"/>
    <w:rsid w:val="00CA6848"/>
    <w:rsid w:val="00CB4869"/>
    <w:rsid w:val="00CC5E35"/>
    <w:rsid w:val="00CD5890"/>
    <w:rsid w:val="00CE3130"/>
    <w:rsid w:val="00D01828"/>
    <w:rsid w:val="00D060D5"/>
    <w:rsid w:val="00D16250"/>
    <w:rsid w:val="00D37E8B"/>
    <w:rsid w:val="00D455BF"/>
    <w:rsid w:val="00D52115"/>
    <w:rsid w:val="00D54ED9"/>
    <w:rsid w:val="00D63B7D"/>
    <w:rsid w:val="00D6732A"/>
    <w:rsid w:val="00D80F43"/>
    <w:rsid w:val="00D84CC1"/>
    <w:rsid w:val="00D908FC"/>
    <w:rsid w:val="00D959EF"/>
    <w:rsid w:val="00D96E52"/>
    <w:rsid w:val="00DA5839"/>
    <w:rsid w:val="00DF4B54"/>
    <w:rsid w:val="00DF4D94"/>
    <w:rsid w:val="00E07219"/>
    <w:rsid w:val="00E26CC5"/>
    <w:rsid w:val="00E505CC"/>
    <w:rsid w:val="00E5516E"/>
    <w:rsid w:val="00E70D05"/>
    <w:rsid w:val="00E840AC"/>
    <w:rsid w:val="00E86C40"/>
    <w:rsid w:val="00E907D2"/>
    <w:rsid w:val="00E94BC9"/>
    <w:rsid w:val="00E94BEC"/>
    <w:rsid w:val="00E97210"/>
    <w:rsid w:val="00E97F96"/>
    <w:rsid w:val="00EB16D1"/>
    <w:rsid w:val="00EC4E25"/>
    <w:rsid w:val="00ED4255"/>
    <w:rsid w:val="00EE477C"/>
    <w:rsid w:val="00EE4E77"/>
    <w:rsid w:val="00F0322A"/>
    <w:rsid w:val="00F057F8"/>
    <w:rsid w:val="00F3619C"/>
    <w:rsid w:val="00F44485"/>
    <w:rsid w:val="00F463D5"/>
    <w:rsid w:val="00F83552"/>
    <w:rsid w:val="00F904AE"/>
    <w:rsid w:val="00FA67D4"/>
    <w:rsid w:val="00FC57A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96FA16"/>
  <w15:docId w15:val="{512E0FEB-F9F6-479E-8016-2369C629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577"/>
    <w:pPr>
      <w:spacing w:after="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DF4B54"/>
    <w:pPr>
      <w:keepNext/>
      <w:numPr>
        <w:numId w:val="20"/>
      </w:numPr>
      <w:spacing w:before="480" w:after="240"/>
      <w:ind w:left="397" w:hanging="397"/>
      <w:outlineLvl w:val="0"/>
    </w:pPr>
    <w:rPr>
      <w:rFonts w:eastAsia="Times New Roman" w:cs="Times New Roman"/>
      <w:b/>
      <w:color w:val="00B0F0"/>
      <w:sz w:val="28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7EB7"/>
    <w:pPr>
      <w:keepNext/>
      <w:keepLines/>
      <w:numPr>
        <w:ilvl w:val="1"/>
        <w:numId w:val="20"/>
      </w:numPr>
      <w:spacing w:before="36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3A015C"/>
    <w:pPr>
      <w:keepNext/>
      <w:numPr>
        <w:ilvl w:val="2"/>
        <w:numId w:val="20"/>
      </w:numPr>
      <w:tabs>
        <w:tab w:val="num" w:pos="0"/>
      </w:tabs>
      <w:outlineLvl w:val="2"/>
    </w:pPr>
    <w:rPr>
      <w:rFonts w:eastAsia="Times New Roman" w:cs="Times New Roman"/>
      <w:b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23D3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B23D3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B23D3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B23D3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B23D3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B23D3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4C43"/>
    <w:pPr>
      <w:ind w:left="720"/>
      <w:contextualSpacing/>
    </w:pPr>
  </w:style>
  <w:style w:type="character" w:styleId="slostrnky">
    <w:name w:val="page number"/>
    <w:basedOn w:val="Standardnpsmoodstavce"/>
    <w:uiPriority w:val="99"/>
    <w:rsid w:val="00B24C43"/>
  </w:style>
  <w:style w:type="paragraph" w:styleId="Zhlav">
    <w:name w:val="header"/>
    <w:basedOn w:val="Normln"/>
    <w:link w:val="Zhlav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B24C4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B24C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24C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C43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C4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C4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C6993"/>
    <w:pPr>
      <w:spacing w:after="0" w:line="240" w:lineRule="auto"/>
    </w:pPr>
  </w:style>
  <w:style w:type="paragraph" w:styleId="Zkladntext">
    <w:name w:val="Body Text"/>
    <w:basedOn w:val="Normln"/>
    <w:link w:val="ZkladntextChar"/>
    <w:uiPriority w:val="99"/>
    <w:rsid w:val="002B7FB2"/>
    <w:pPr>
      <w:suppressAutoHyphens/>
    </w:pPr>
    <w:rPr>
      <w:rFonts w:ascii="Times New Roman" w:eastAsia="Times New Roman" w:hAnsi="Times New Roman" w:cs="Times New Roman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B7F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2777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2777A"/>
  </w:style>
  <w:style w:type="character" w:customStyle="1" w:styleId="Nadpis1Char">
    <w:name w:val="Nadpis 1 Char"/>
    <w:basedOn w:val="Standardnpsmoodstavce"/>
    <w:link w:val="Nadpis1"/>
    <w:rsid w:val="00DF4B54"/>
    <w:rPr>
      <w:rFonts w:ascii="Arial" w:eastAsia="Times New Roman" w:hAnsi="Arial" w:cs="Times New Roman"/>
      <w:b/>
      <w:color w:val="00B0F0"/>
      <w:sz w:val="28"/>
      <w:szCs w:val="20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3A015C"/>
    <w:rPr>
      <w:rFonts w:ascii="Arial" w:eastAsia="Times New Roman" w:hAnsi="Arial" w:cs="Times New Roman"/>
      <w:b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BD24A3"/>
    <w:pPr>
      <w:keepLines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cs-CZ"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D24A3"/>
    <w:pPr>
      <w:spacing w:after="100"/>
      <w:ind w:left="440"/>
    </w:pPr>
  </w:style>
  <w:style w:type="paragraph" w:styleId="Obsah1">
    <w:name w:val="toc 1"/>
    <w:basedOn w:val="Normln"/>
    <w:next w:val="Normln"/>
    <w:autoRedefine/>
    <w:uiPriority w:val="39"/>
    <w:unhideWhenUsed/>
    <w:rsid w:val="00C34768"/>
    <w:pPr>
      <w:tabs>
        <w:tab w:val="left" w:pos="440"/>
        <w:tab w:val="right" w:leader="dot" w:pos="9638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BD24A3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427607"/>
    <w:pPr>
      <w:tabs>
        <w:tab w:val="left" w:pos="709"/>
        <w:tab w:val="right" w:leader="dot" w:pos="9628"/>
      </w:tabs>
      <w:spacing w:after="100" w:line="259" w:lineRule="auto"/>
      <w:ind w:left="142"/>
    </w:pPr>
    <w:rPr>
      <w:rFonts w:eastAsiaTheme="minorEastAsia" w:cs="Times New Roman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77EB7"/>
    <w:rPr>
      <w:rFonts w:ascii="Arial" w:eastAsiaTheme="majorEastAsia" w:hAnsi="Arial" w:cstheme="majorBidi"/>
      <w:b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23D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B23D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B23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B23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B23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B23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uiPriority w:val="1"/>
    <w:qFormat/>
    <w:rsid w:val="00DF4D94"/>
    <w:pPr>
      <w:spacing w:after="0" w:line="240" w:lineRule="auto"/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8371D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371D2"/>
    <w:rPr>
      <w:rFonts w:ascii="Arial" w:hAnsi="Arial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371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371D2"/>
    <w:rPr>
      <w:rFonts w:ascii="Arial" w:hAnsi="Arial"/>
      <w:sz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371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371D2"/>
    <w:rPr>
      <w:rFonts w:ascii="Arial" w:hAnsi="Arial"/>
      <w:sz w:val="20"/>
    </w:rPr>
  </w:style>
  <w:style w:type="paragraph" w:customStyle="1" w:styleId="adresa">
    <w:name w:val="adresa"/>
    <w:basedOn w:val="Normln"/>
    <w:rsid w:val="008371D2"/>
    <w:pPr>
      <w:tabs>
        <w:tab w:val="left" w:pos="3402"/>
        <w:tab w:val="left" w:pos="6237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">
    <w:name w:val="para"/>
    <w:basedOn w:val="Normln"/>
    <w:rsid w:val="008371D2"/>
    <w:pPr>
      <w:tabs>
        <w:tab w:val="left" w:pos="709"/>
      </w:tabs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vnintext">
    <w:name w:val="vniønítext"/>
    <w:basedOn w:val="Normln"/>
    <w:rsid w:val="008371D2"/>
    <w:pPr>
      <w:tabs>
        <w:tab w:val="left" w:pos="709"/>
      </w:tabs>
      <w:ind w:firstLine="42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bec">
    <w:name w:val="obec"/>
    <w:basedOn w:val="Normln"/>
    <w:rsid w:val="008371D2"/>
    <w:pPr>
      <w:tabs>
        <w:tab w:val="left" w:pos="1418"/>
        <w:tab w:val="left" w:pos="4678"/>
        <w:tab w:val="right" w:pos="8931"/>
      </w:tabs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rsid w:val="008371D2"/>
    <w:pPr>
      <w:tabs>
        <w:tab w:val="left" w:pos="568"/>
      </w:tabs>
      <w:suppressAutoHyphens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8371D2"/>
    <w:rPr>
      <w:b/>
      <w:bCs/>
    </w:rPr>
  </w:style>
  <w:style w:type="paragraph" w:customStyle="1" w:styleId="Export1">
    <w:name w:val="Export 1"/>
    <w:rsid w:val="00346EBA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240" w:lineRule="auto"/>
      <w:jc w:val="both"/>
    </w:pPr>
    <w:rPr>
      <w:rFonts w:ascii="Avinion" w:eastAsia="Times New Roman" w:hAnsi="Avinion" w:cs="Times New Roman"/>
      <w:i/>
      <w:sz w:val="24"/>
      <w:szCs w:val="20"/>
      <w:lang w:val="en-US"/>
    </w:rPr>
  </w:style>
  <w:style w:type="paragraph" w:styleId="Nzev">
    <w:name w:val="Title"/>
    <w:basedOn w:val="Normln"/>
    <w:next w:val="Normln"/>
    <w:link w:val="NzevChar"/>
    <w:qFormat/>
    <w:rsid w:val="003550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3550A8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customStyle="1" w:styleId="bodytext3">
    <w:name w:val="bodytext3"/>
    <w:basedOn w:val="Normln"/>
    <w:rsid w:val="003550A8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E0F"/>
    <w:rPr>
      <w:b/>
      <w:bCs/>
      <w:sz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E0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UAttachmentType xmlns="8d690c5f-7846-456b-922c-7f81e7b73eda">Hlavní dokument</SPUAttach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T_Attachments" ma:contentTypeID="0x01010076AB14D9073B4598A883CEA47FB210EA006C652FF8CFBA23459B9522D2AD8D8839" ma:contentTypeVersion="4" ma:contentTypeDescription="CT_Attachments" ma:contentTypeScope="" ma:versionID="880165a67e5e349fee73c6c8a6846988">
  <xsd:schema xmlns:xsd="http://www.w3.org/2001/XMLSchema" xmlns:xs="http://www.w3.org/2001/XMLSchema" xmlns:p="http://schemas.microsoft.com/office/2006/metadata/properties" xmlns:ns2="8d690c5f-7846-456b-922c-7f81e7b73eda" targetNamespace="http://schemas.microsoft.com/office/2006/metadata/properties" ma:root="true" ma:fieldsID="6e745f103adf215fb53a4dc885531d90" ns2:_="">
    <xsd:import namespace="8d690c5f-7846-456b-922c-7f81e7b73eda"/>
    <xsd:element name="properties">
      <xsd:complexType>
        <xsd:sequence>
          <xsd:element name="documentManagement">
            <xsd:complexType>
              <xsd:all>
                <xsd:element ref="ns2:SPUAttachment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0c5f-7846-456b-922c-7f81e7b73eda" elementFormDefault="qualified">
    <xsd:import namespace="http://schemas.microsoft.com/office/2006/documentManagement/types"/>
    <xsd:import namespace="http://schemas.microsoft.com/office/infopath/2007/PartnerControls"/>
    <xsd:element name="SPUAttachmentType" ma:index="8" ma:displayName="Druh dokumentu" ma:internalName="SPUAttachmentType" ma:readOnly="false">
      <xsd:simpleType>
        <xsd:restriction base="dms:Choice">
          <xsd:enumeration value="Hlavní dokument"/>
          <xsd:enumeration value="Příloh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780DD-272E-4B7C-9770-ACF41B291D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8F7D8-EBE3-405D-AAB0-D600FD5C5F35}">
  <ds:schemaRefs>
    <ds:schemaRef ds:uri="http://schemas.microsoft.com/office/infopath/2007/PartnerControls"/>
    <ds:schemaRef ds:uri="8d690c5f-7846-456b-922c-7f81e7b73ed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67C8A4-76E9-42EA-9823-282E2FA2B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90c5f-7846-456b-922c-7f81e7b73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1C7EE-7816-44F5-9582-303EAD28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2_1 - Vl. dispozice se spoluvl. podíly ve vlastnictví státu a příslušností hospodařit SPÚ (1. 1. 2019) V REVIZÍCH</vt:lpstr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2_1 - Vl. dispozice se spoluvl. podíly ve vlastnictví státu a příslušností hospodařit SPÚ (1. 1. 2019) V REVIZÍCH</dc:title>
  <dc:subject/>
  <dc:creator>Chumanová Jana</dc:creator>
  <cp:keywords/>
  <dc:description/>
  <cp:lastModifiedBy>Kubík Přemysl Ing.</cp:lastModifiedBy>
  <cp:revision>9</cp:revision>
  <cp:lastPrinted>2018-12-14T07:49:00Z</cp:lastPrinted>
  <dcterms:created xsi:type="dcterms:W3CDTF">2018-12-12T12:19:00Z</dcterms:created>
  <dcterms:modified xsi:type="dcterms:W3CDTF">2019-01-02T14:03:00Z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0x01010076AB14D9073B4598A883CEA47FB210EA006C652FF8CFBA23459B9522D2AD8D8839</vt:lpwstr>
  </property>
</Properties>
</file>