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F" w:rsidRPr="006169CF" w:rsidRDefault="006169CF" w:rsidP="006169CF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6169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Příloha č. </w:t>
      </w:r>
      <w:r w:rsidR="007E6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</w:p>
    <w:p w:rsidR="006169CF" w:rsidRPr="006169CF" w:rsidRDefault="006169CF" w:rsidP="006169CF">
      <w:pPr>
        <w:keepNext/>
        <w:spacing w:after="0" w:line="240" w:lineRule="auto"/>
        <w:jc w:val="both"/>
        <w:outlineLvl w:val="0"/>
        <w:rPr>
          <w:rFonts w:ascii="Times" w:eastAsia="Times New Roman" w:hAnsi="Times" w:cs="Times New Roman"/>
          <w:i/>
          <w:iCs/>
          <w:sz w:val="24"/>
          <w:szCs w:val="24"/>
          <w:lang w:eastAsia="cs-CZ"/>
        </w:rPr>
      </w:pPr>
      <w:r>
        <w:rPr>
          <w:rFonts w:ascii="Times" w:eastAsia="Times New Roman" w:hAnsi="Times" w:cs="Times New Roman"/>
          <w:i/>
          <w:iCs/>
          <w:sz w:val="24"/>
          <w:szCs w:val="24"/>
          <w:lang w:eastAsia="cs-CZ"/>
        </w:rPr>
        <w:t>Výzva</w:t>
      </w:r>
      <w:r w:rsidRPr="006169CF">
        <w:rPr>
          <w:rFonts w:ascii="Times" w:eastAsia="Times New Roman" w:hAnsi="Times" w:cs="Times New Roman"/>
          <w:i/>
          <w:iCs/>
          <w:sz w:val="24"/>
          <w:szCs w:val="24"/>
          <w:lang w:eastAsia="cs-CZ"/>
        </w:rPr>
        <w:t xml:space="preserve"> SPÚ vlastníkovi pozemku k</w:t>
      </w:r>
      <w:r>
        <w:rPr>
          <w:rFonts w:ascii="Times" w:eastAsia="Times New Roman" w:hAnsi="Times" w:cs="Times New Roman"/>
          <w:i/>
          <w:iCs/>
          <w:sz w:val="24"/>
          <w:szCs w:val="24"/>
          <w:lang w:eastAsia="cs-CZ"/>
        </w:rPr>
        <w:t xml:space="preserve"> projednání o </w:t>
      </w:r>
      <w:r w:rsidRPr="006169CF">
        <w:rPr>
          <w:rFonts w:ascii="Times" w:eastAsia="Times New Roman" w:hAnsi="Times" w:cs="Times New Roman"/>
          <w:i/>
          <w:iCs/>
          <w:sz w:val="24"/>
          <w:szCs w:val="24"/>
          <w:lang w:eastAsia="cs-CZ"/>
        </w:rPr>
        <w:t>odkoupení stavby v rámci předkupního práva.</w:t>
      </w:r>
    </w:p>
    <w:p w:rsidR="006169CF" w:rsidRPr="006169CF" w:rsidRDefault="006169CF" w:rsidP="006169CF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6169CF" w:rsidRPr="006169CF" w:rsidRDefault="006169CF" w:rsidP="006169CF">
      <w:pPr>
        <w:tabs>
          <w:tab w:val="left" w:pos="142"/>
        </w:tabs>
        <w:spacing w:after="0" w:line="240" w:lineRule="auto"/>
        <w:ind w:right="-170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169C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STÁTNÍ POZEMKOVÝ ÚŘAD</w:t>
      </w:r>
    </w:p>
    <w:p w:rsidR="006169CF" w:rsidRPr="006169CF" w:rsidRDefault="006169CF" w:rsidP="006169CF">
      <w:pPr>
        <w:tabs>
          <w:tab w:val="left" w:pos="142"/>
          <w:tab w:val="right" w:pos="8789"/>
        </w:tabs>
        <w:spacing w:after="0" w:line="240" w:lineRule="auto"/>
        <w:ind w:right="-170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169CF">
        <w:rPr>
          <w:rFonts w:ascii="Times New Roman" w:eastAsia="Times New Roman" w:hAnsi="Times New Roman" w:cs="Times New Roman"/>
          <w:sz w:val="20"/>
          <w:szCs w:val="20"/>
          <w:lang w:eastAsia="cs-CZ"/>
        </w:rPr>
        <w:t>Sídlo:</w:t>
      </w:r>
      <w:r w:rsidRPr="006169C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6169CF">
        <w:rPr>
          <w:rFonts w:ascii="Times New Roman" w:eastAsia="Times New Roman" w:hAnsi="Times New Roman" w:cs="Times New Roman"/>
          <w:sz w:val="20"/>
          <w:szCs w:val="20"/>
          <w:lang w:eastAsia="cs-CZ"/>
        </w:rPr>
        <w:t>Husinecká 1024/11a, 130 00 Praha 3, IČO: 01312774, DIČ: CZ01312774</w:t>
      </w:r>
    </w:p>
    <w:p w:rsidR="006169CF" w:rsidRPr="006169CF" w:rsidRDefault="006169CF" w:rsidP="006169CF">
      <w:pPr>
        <w:tabs>
          <w:tab w:val="left" w:pos="142"/>
        </w:tabs>
        <w:spacing w:after="0" w:line="240" w:lineRule="auto"/>
        <w:ind w:right="-1701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6169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___________________________________________________________________________</w:t>
      </w:r>
    </w:p>
    <w:p w:rsidR="006169CF" w:rsidRPr="006169CF" w:rsidRDefault="006169CF" w:rsidP="006169CF">
      <w:pPr>
        <w:spacing w:after="0" w:line="240" w:lineRule="auto"/>
        <w:ind w:right="-1703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  <w:r w:rsidRPr="006169CF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adresa pro doručování: Státní pozemkový úřad, </w:t>
      </w:r>
      <w:r w:rsidRPr="006169CF">
        <w:rPr>
          <w:rFonts w:ascii="Times New (W1)" w:eastAsia="Times New Roman" w:hAnsi="Times New (W1)" w:cs="Times New Roman"/>
          <w:i/>
          <w:sz w:val="20"/>
          <w:szCs w:val="24"/>
          <w:lang w:eastAsia="cs-CZ"/>
        </w:rPr>
        <w:t>Krajský pozemkový úřad</w:t>
      </w:r>
      <w:r w:rsidRPr="006169CF">
        <w:rPr>
          <w:rFonts w:ascii="Times New (W1)" w:eastAsia="Times New Roman" w:hAnsi="Times New (W1)" w:cs="Times New (W1)"/>
          <w:i/>
          <w:sz w:val="20"/>
          <w:szCs w:val="24"/>
          <w:lang w:eastAsia="cs-CZ"/>
        </w:rPr>
        <w:t xml:space="preserve"> pro  ..................</w:t>
      </w:r>
      <w:r w:rsidRPr="006169CF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,  adresa .......................</w:t>
      </w:r>
    </w:p>
    <w:p w:rsidR="006169CF" w:rsidRPr="006169CF" w:rsidRDefault="006169CF" w:rsidP="006169CF">
      <w:pPr>
        <w:spacing w:after="0" w:line="240" w:lineRule="auto"/>
        <w:ind w:right="-1703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</w:p>
    <w:p w:rsidR="006169CF" w:rsidRPr="006169CF" w:rsidRDefault="006169CF" w:rsidP="006169CF">
      <w:pPr>
        <w:framePr w:w="3940" w:h="1988" w:hSpace="141" w:wrap="auto" w:vAnchor="text" w:hAnchor="page" w:x="6167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169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Předkupník</w:t>
      </w:r>
    </w:p>
    <w:p w:rsidR="006169CF" w:rsidRPr="006169CF" w:rsidRDefault="006169CF" w:rsidP="006169CF">
      <w:pPr>
        <w:framePr w:w="3940" w:h="1988" w:hSpace="141" w:wrap="auto" w:vAnchor="text" w:hAnchor="page" w:x="6167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69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vlastník pozemku</w:t>
      </w:r>
    </w:p>
    <w:p w:rsidR="006169CF" w:rsidRPr="006169CF" w:rsidRDefault="006169CF" w:rsidP="006169CF">
      <w:pPr>
        <w:framePr w:w="3940" w:h="1988" w:hSpace="141" w:wrap="auto" w:vAnchor="text" w:hAnchor="page" w:x="6167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69CF" w:rsidRPr="006169CF" w:rsidRDefault="006169CF" w:rsidP="006169CF">
      <w:pPr>
        <w:framePr w:w="3940" w:h="1988" w:hSpace="141" w:wrap="auto" w:vAnchor="text" w:hAnchor="page" w:x="6167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69CF" w:rsidRPr="006169CF" w:rsidRDefault="006169CF" w:rsidP="006169CF">
      <w:pPr>
        <w:framePr w:w="3940" w:h="1988" w:hSpace="141" w:wrap="auto" w:vAnchor="text" w:hAnchor="page" w:x="6167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69C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doručení do vlastních rukou</w:t>
      </w:r>
    </w:p>
    <w:p w:rsidR="006169CF" w:rsidRPr="006169CF" w:rsidRDefault="006169CF" w:rsidP="006169CF">
      <w:pPr>
        <w:framePr w:w="3940" w:h="1988" w:hSpace="141" w:wrap="auto" w:vAnchor="text" w:hAnchor="page" w:x="6167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69CF" w:rsidRPr="006169CF" w:rsidRDefault="006169CF" w:rsidP="00616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>Váš dopis zn.:</w:t>
      </w: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</w:p>
    <w:p w:rsidR="006169CF" w:rsidRPr="006169CF" w:rsidRDefault="006169CF" w:rsidP="006169CF">
      <w:pPr>
        <w:spacing w:after="0" w:line="240" w:lineRule="auto"/>
        <w:ind w:right="-1703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>ze dne:</w:t>
      </w: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</w:p>
    <w:p w:rsidR="006169CF" w:rsidRPr="006169CF" w:rsidRDefault="006169CF" w:rsidP="006169CF">
      <w:pPr>
        <w:spacing w:after="0" w:line="240" w:lineRule="auto"/>
        <w:ind w:right="-1703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>naše zn.:</w:t>
      </w: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</w:p>
    <w:p w:rsidR="006169CF" w:rsidRPr="006169CF" w:rsidRDefault="006169CF" w:rsidP="006169CF">
      <w:pPr>
        <w:spacing w:after="0" w:line="240" w:lineRule="auto"/>
        <w:ind w:right="-1703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>Vyřizuje:</w:t>
      </w: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</w:p>
    <w:p w:rsidR="006169CF" w:rsidRPr="006169CF" w:rsidRDefault="006169CF" w:rsidP="006169CF">
      <w:pPr>
        <w:spacing w:after="0" w:line="240" w:lineRule="auto"/>
        <w:ind w:right="-1703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>tel.:</w:t>
      </w: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</w:p>
    <w:p w:rsidR="006169CF" w:rsidRPr="006169CF" w:rsidRDefault="006169CF" w:rsidP="006169CF">
      <w:pPr>
        <w:spacing w:after="0" w:line="240" w:lineRule="auto"/>
        <w:ind w:right="-1703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>fax:</w:t>
      </w: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</w:p>
    <w:p w:rsidR="006169CF" w:rsidRPr="006169CF" w:rsidRDefault="006169CF" w:rsidP="006169CF">
      <w:pPr>
        <w:spacing w:after="0" w:line="240" w:lineRule="auto"/>
        <w:ind w:right="-1703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  <w:r w:rsidRPr="006169CF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E-mail:</w:t>
      </w:r>
      <w:r w:rsidRPr="006169CF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ab/>
        <w:t>@spucr.cz</w:t>
      </w:r>
    </w:p>
    <w:p w:rsidR="006169CF" w:rsidRPr="006169CF" w:rsidRDefault="006169CF" w:rsidP="006169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</w:pP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Datum: </w:t>
      </w: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6169CF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</w:p>
    <w:p w:rsidR="006169CF" w:rsidRPr="006169CF" w:rsidRDefault="006169CF" w:rsidP="00616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69CF" w:rsidRPr="006169CF" w:rsidRDefault="006169CF" w:rsidP="00616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69CF" w:rsidRPr="006169CF" w:rsidRDefault="006169CF" w:rsidP="00616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69CF" w:rsidRPr="006169CF" w:rsidRDefault="006169CF" w:rsidP="00147C6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Věc: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Výzva k předběžnému projednání o odkoupení </w:t>
      </w:r>
      <w:r w:rsidR="007E6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majetku státu</w:t>
      </w:r>
      <w:r w:rsidRPr="006169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rámci </w:t>
      </w:r>
      <w:r w:rsidRPr="006169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předkupního práva dle ustanovení § 3056 zákona č. 89/2012 Sb., občanský zákoník.</w:t>
      </w:r>
    </w:p>
    <w:p w:rsidR="00147C62" w:rsidRDefault="00147C62" w:rsidP="0061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pozemkový úřad je příslušný hospodařit s níže uvedenou (uvedenými) stavbou (stavbami) ve vlastnictví státu, které jsou umístěny na pozemcích ve Vašem vlastnictví.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cs-CZ"/>
        </w:rPr>
      </w:pP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nabídky: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E647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Stavba čp./če., bez čp. v příslušnosti hospodaření SPÚ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>Obec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katastrální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stavba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druh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způsob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na pozemku 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území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č.p./bez č.p.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stavby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využití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parc. č.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7E647F" w:rsidRPr="007E647F" w:rsidRDefault="007E647F" w:rsidP="007E647F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  <w:r w:rsidRPr="007E647F"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  <w:t>.</w:t>
      </w:r>
    </w:p>
    <w:p w:rsidR="007E647F" w:rsidRPr="007E647F" w:rsidRDefault="007E647F" w:rsidP="007E647F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  <w:r w:rsidRPr="007E647F"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  <w:t>.</w:t>
      </w:r>
    </w:p>
    <w:p w:rsidR="007E647F" w:rsidRPr="007E647F" w:rsidRDefault="007E647F" w:rsidP="007E647F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E64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variantně</w:t>
      </w:r>
    </w:p>
    <w:p w:rsidR="007E647F" w:rsidRPr="007E647F" w:rsidRDefault="007E647F" w:rsidP="007E647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pozemkový úřad je příslušný hospodařit s níže uvedeným (uvedenými) pozemkem (pozemky) ve vlastnictví státu, na kterém (kterých) je (jsou) umístěna (umístěny) stavba (stavby) ve Vašem vlastnictví.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cs-CZ"/>
        </w:rPr>
      </w:pP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nabídky: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E647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Pozemek v příslušnosti hospodaření SPÚ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>Obec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katastrální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pozemek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druh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způsob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na pozemku 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území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parc. č.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pozemku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využití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stavba č.p./bez č.p.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7E647F" w:rsidRPr="007E647F" w:rsidRDefault="007E647F" w:rsidP="007E647F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  <w:r w:rsidRPr="007E647F"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  <w:t>.</w:t>
      </w:r>
    </w:p>
    <w:p w:rsidR="007E647F" w:rsidRPr="007E647F" w:rsidRDefault="007E647F" w:rsidP="007E647F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</w:pPr>
      <w:r w:rsidRPr="007E647F"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  <w:t>.</w:t>
      </w:r>
    </w:p>
    <w:p w:rsidR="007E647F" w:rsidRPr="007E647F" w:rsidRDefault="007E647F" w:rsidP="007E647F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E64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variantně</w:t>
      </w:r>
    </w:p>
    <w:p w:rsidR="007E647F" w:rsidRPr="007E647F" w:rsidRDefault="007E647F" w:rsidP="007E64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E6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Mimo výše specifikované nemovité věci jsou předmětem prodeje i součásti, příslušenství, budovy a stavby nepodléhající zápisu do katastru nemovitostí: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> ------------------------------------------------------------------------------------------------------------------------------------</w:t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>Obec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katastrální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druh budovy, stavby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způsob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inventární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území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na pozemku parc. č.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využití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číslo</w:t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E647F" w:rsidRPr="007E647F" w:rsidRDefault="007E647F" w:rsidP="007E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E647F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------------------------------------------------------------------------------------------------------------------------------------</w:t>
      </w:r>
    </w:p>
    <w:p w:rsidR="007E647F" w:rsidRPr="007E647F" w:rsidRDefault="007E647F" w:rsidP="007E647F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E647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p w:rsidR="007E647F" w:rsidRPr="007E647F" w:rsidRDefault="007E647F" w:rsidP="007E647F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E647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(inv. číslo evidované v programu CIS záložka Majetek)</w:t>
      </w:r>
    </w:p>
    <w:p w:rsidR="00147C62" w:rsidRDefault="00147C62" w:rsidP="0061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7C62" w:rsidRPr="006169CF" w:rsidRDefault="00147C62" w:rsidP="0061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ke skutečnosti, že Státní pozemkový úřad zamýšlí zcizit </w:t>
      </w:r>
      <w:r w:rsid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specifikovan</w:t>
      </w:r>
      <w:r w:rsid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majetek, k němuž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máte ve smyslu § 3056 zákona č. 89/2012 Sb., občanský zákoník, předkupní právo, vyzýváme Vás k předběžnému projednání o prodeji </w:t>
      </w:r>
      <w:r w:rsid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 majetku</w:t>
      </w:r>
      <w:r w:rsidR="00886D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Vašeho vlastnictví.</w:t>
      </w:r>
    </w:p>
    <w:p w:rsidR="00147C62" w:rsidRDefault="00147C62" w:rsidP="006169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169CF" w:rsidRDefault="00147C62" w:rsidP="006169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147C6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variantně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pro případ, kdy byl SPÚ osloven vlastníkem pozemku (pozemků) pod stavbou (stavbami)</w:t>
      </w:r>
    </w:p>
    <w:p w:rsidR="001A0468" w:rsidRPr="006169CF" w:rsidRDefault="00147C62" w:rsidP="0049357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tomu, že jste projevil zájem o odkoupení </w:t>
      </w:r>
      <w:r w:rsid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</w:t>
      </w:r>
      <w:r w:rsid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ho majetku, s nímž</w:t>
      </w:r>
      <w:r w:rsidR="001A0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příslušný hospodařit Státní pozemkový úřad, </w:t>
      </w:r>
      <w:r w:rsidR="001A0468">
        <w:rPr>
          <w:rFonts w:ascii="Times New Roman" w:eastAsia="Times New Roman" w:hAnsi="Times New Roman" w:cs="Times New Roman"/>
          <w:sz w:val="24"/>
          <w:szCs w:val="24"/>
          <w:lang w:eastAsia="cs-CZ"/>
        </w:rPr>
        <w:t>vyzýváme Vás k předběžnému projednání</w:t>
      </w:r>
      <w:r w:rsidR="00886D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A0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prodeji </w:t>
      </w:r>
      <w:r w:rsidR="007E647F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 majetku</w:t>
      </w:r>
      <w:r w:rsidR="001A0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Vašeho vlastnictví.</w:t>
      </w:r>
    </w:p>
    <w:p w:rsidR="00147C62" w:rsidRPr="00147C62" w:rsidRDefault="00147C62" w:rsidP="0061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3579" w:rsidRDefault="00493579" w:rsidP="0061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3579" w:rsidRDefault="00493579" w:rsidP="0049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předběžnému projednání se prosím dostavte </w:t>
      </w:r>
      <w:r w:rsidR="00F94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…….. hod. dne …………. na Krajský pozemkový úřad pro …………… kraj, se sídlem v ………………………, (kancelář č. ….). V případě, že námi navržený termín předběžného projednání věci </w:t>
      </w:r>
      <w:r w:rsidR="00164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</w:t>
      </w:r>
      <w:r w:rsidR="00F94510">
        <w:rPr>
          <w:rFonts w:ascii="Times New Roman" w:eastAsia="Times New Roman" w:hAnsi="Times New Roman" w:cs="Times New Roman"/>
          <w:sz w:val="24"/>
          <w:szCs w:val="24"/>
          <w:lang w:eastAsia="cs-CZ"/>
        </w:rPr>
        <w:t>pro Vás přijatelný, kontaktujte prosím náš krajský pozemkový úřad ke sjednání jiného vyhovujícího termínu.</w:t>
      </w:r>
    </w:p>
    <w:p w:rsidR="001644A2" w:rsidRDefault="001644A2" w:rsidP="00F9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4510" w:rsidRPr="001644A2" w:rsidRDefault="00F94510" w:rsidP="00F9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44A2">
        <w:rPr>
          <w:rFonts w:ascii="Times New Roman" w:eastAsia="Times New Roman" w:hAnsi="Times New Roman" w:cs="Times New Roman"/>
          <w:sz w:val="24"/>
          <w:szCs w:val="24"/>
          <w:lang w:eastAsia="ar-SA"/>
        </w:rPr>
        <w:t>Poznámka:</w:t>
      </w:r>
    </w:p>
    <w:p w:rsidR="00F94510" w:rsidRPr="007E647F" w:rsidRDefault="00F94510" w:rsidP="00F9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6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Toto předběžné jednání nelze považovat za nabídku k využití předkupního práva.</w:t>
      </w:r>
    </w:p>
    <w:p w:rsidR="001644A2" w:rsidRDefault="001644A2" w:rsidP="00F9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 případě využití Vašeho předkupního práva a následného převodu výše uvedené</w:t>
      </w:r>
      <w:r w:rsidR="007E647F">
        <w:rPr>
          <w:rFonts w:ascii="Times New Roman" w:eastAsia="Times New Roman" w:hAnsi="Times New Roman" w:cs="Times New Roman"/>
          <w:sz w:val="24"/>
          <w:szCs w:val="24"/>
          <w:lang w:eastAsia="ar-SA"/>
        </w:rPr>
        <w:t>ho majetku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Vašeho vlastnictví je podmínkou uzavření kupní smlouvy doložení, že nejste v prodlení s plněním svého dluhu vůči Státnímu pozemkovému úřadu </w:t>
      </w:r>
      <w:r w:rsidRPr="00493579">
        <w:rPr>
          <w:rFonts w:ascii="Times New Roman" w:eastAsia="Times New Roman" w:hAnsi="Times New Roman" w:cs="CG Times"/>
          <w:i/>
          <w:iCs/>
          <w:sz w:val="24"/>
          <w:szCs w:val="20"/>
          <w:lang w:eastAsia="ar-SA"/>
        </w:rPr>
        <w:t>(potvrzení vyhotoví SPÚ při podpisu smlouvy).</w:t>
      </w:r>
    </w:p>
    <w:p w:rsidR="00493579" w:rsidRPr="00493579" w:rsidRDefault="00493579" w:rsidP="0049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44A2" w:rsidRDefault="001644A2" w:rsidP="0016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644A2" w:rsidRDefault="001644A2" w:rsidP="0016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93579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493579">
        <w:rPr>
          <w:rFonts w:ascii="Times New Roman" w:eastAsia="Times New Roman" w:hAnsi="Times New Roman" w:cs="Times New Roman"/>
          <w:sz w:val="24"/>
          <w:szCs w:val="20"/>
          <w:lang w:eastAsia="cs-CZ"/>
        </w:rPr>
        <w:t>pozdravem</w:t>
      </w:r>
    </w:p>
    <w:p w:rsidR="001644A2" w:rsidRDefault="001644A2" w:rsidP="0016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644A2" w:rsidRPr="00493579" w:rsidRDefault="001644A2" w:rsidP="0016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644A2" w:rsidRPr="00493579" w:rsidRDefault="001644A2" w:rsidP="001644A2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644A2" w:rsidRPr="00493579" w:rsidRDefault="001644A2" w:rsidP="001644A2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9357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...................................................</w:t>
      </w:r>
    </w:p>
    <w:p w:rsidR="001644A2" w:rsidRPr="00493579" w:rsidRDefault="001644A2" w:rsidP="0016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57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pozemkový úřad</w:t>
      </w:r>
    </w:p>
    <w:p w:rsidR="001644A2" w:rsidRPr="00493579" w:rsidRDefault="001644A2" w:rsidP="0016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ředitel Krajského pozemkového úřadu </w:t>
      </w:r>
    </w:p>
    <w:p w:rsidR="001644A2" w:rsidRPr="00493579" w:rsidRDefault="001644A2" w:rsidP="0016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 ………………………. /</w:t>
      </w:r>
    </w:p>
    <w:p w:rsidR="001644A2" w:rsidRPr="00493579" w:rsidRDefault="001644A2" w:rsidP="0016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vedoucí pobočky KPÚ</w:t>
      </w:r>
      <w:r w:rsidRPr="004935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644A2" w:rsidRPr="00493579" w:rsidRDefault="001644A2" w:rsidP="001644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935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4935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vypsat jméno, příjmení, titul</w:t>
      </w:r>
    </w:p>
    <w:p w:rsidR="00493579" w:rsidRPr="00493579" w:rsidRDefault="00493579" w:rsidP="001644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sectPr w:rsidR="00493579" w:rsidRPr="00493579" w:rsidSect="000246A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AE" w:rsidRDefault="000246AE" w:rsidP="000246AE">
      <w:pPr>
        <w:spacing w:after="0" w:line="240" w:lineRule="auto"/>
      </w:pPr>
      <w:r>
        <w:separator/>
      </w:r>
    </w:p>
  </w:endnote>
  <w:endnote w:type="continuationSeparator" w:id="0">
    <w:p w:rsidR="000246AE" w:rsidRDefault="000246AE" w:rsidP="0002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AE" w:rsidRDefault="000246AE" w:rsidP="000246AE">
      <w:pPr>
        <w:spacing w:after="0" w:line="240" w:lineRule="auto"/>
      </w:pPr>
      <w:r>
        <w:separator/>
      </w:r>
    </w:p>
  </w:footnote>
  <w:footnote w:type="continuationSeparator" w:id="0">
    <w:p w:rsidR="000246AE" w:rsidRDefault="000246AE" w:rsidP="0002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FF" w:rsidRPr="009745FF" w:rsidRDefault="009745FF" w:rsidP="009745F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>B</w:t>
    </w:r>
    <w:r w:rsidRPr="009745FF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– část 3/12</w:t>
    </w:r>
    <w:r w:rsidRPr="009745FF">
      <w:rPr>
        <w:rFonts w:ascii="Times New Roman" w:eastAsia="Times New Roman" w:hAnsi="Times New Roman" w:cs="Times New Roman"/>
        <w:sz w:val="20"/>
        <w:szCs w:val="20"/>
        <w:lang w:val="x-none" w:eastAsia="ar-SA"/>
      </w:rPr>
      <w:t xml:space="preserve"> – </w:t>
    </w:r>
    <w:r w:rsidR="00DE2119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Příloha č. 1 - </w:t>
    </w:r>
    <w:r w:rsidRPr="009745FF">
      <w:rPr>
        <w:rFonts w:ascii="Times New Roman" w:eastAsia="Times New Roman" w:hAnsi="Times New Roman" w:cs="Times New Roman"/>
        <w:sz w:val="20"/>
        <w:szCs w:val="20"/>
        <w:lang w:val="x-none" w:eastAsia="ar-SA"/>
      </w:rPr>
      <w:t>str.</w:t>
    </w:r>
    <w:r w:rsidRPr="009745FF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</w:t>
    </w:r>
    <w:r w:rsidRPr="009745FF">
      <w:rPr>
        <w:rFonts w:ascii="Times New Roman" w:eastAsia="Times New Roman" w:hAnsi="Times New Roman" w:cs="Times New Roman"/>
        <w:sz w:val="20"/>
        <w:szCs w:val="20"/>
        <w:lang w:val="x-none" w:eastAsia="ar-SA"/>
      </w:rPr>
      <w:fldChar w:fldCharType="begin"/>
    </w:r>
    <w:r w:rsidRPr="009745FF">
      <w:rPr>
        <w:rFonts w:ascii="Times New Roman" w:eastAsia="Times New Roman" w:hAnsi="Times New Roman" w:cs="Times New Roman"/>
        <w:sz w:val="20"/>
        <w:szCs w:val="20"/>
        <w:lang w:val="x-none" w:eastAsia="ar-SA"/>
      </w:rPr>
      <w:instrText xml:space="preserve"> PAGE   \* MERGEFORMAT </w:instrText>
    </w:r>
    <w:r w:rsidRPr="009745FF">
      <w:rPr>
        <w:rFonts w:ascii="Times New Roman" w:eastAsia="Times New Roman" w:hAnsi="Times New Roman" w:cs="Times New Roman"/>
        <w:sz w:val="20"/>
        <w:szCs w:val="20"/>
        <w:lang w:val="x-none" w:eastAsia="ar-SA"/>
      </w:rPr>
      <w:fldChar w:fldCharType="separate"/>
    </w:r>
    <w:r w:rsidR="00DE2119">
      <w:rPr>
        <w:rFonts w:ascii="Times New Roman" w:eastAsia="Times New Roman" w:hAnsi="Times New Roman" w:cs="Times New Roman"/>
        <w:noProof/>
        <w:sz w:val="20"/>
        <w:szCs w:val="20"/>
        <w:lang w:val="x-none" w:eastAsia="ar-SA"/>
      </w:rPr>
      <w:t>2</w:t>
    </w:r>
    <w:r w:rsidRPr="009745FF">
      <w:rPr>
        <w:rFonts w:ascii="Times New Roman" w:eastAsia="Times New Roman" w:hAnsi="Times New Roman" w:cs="Times New Roman"/>
        <w:sz w:val="20"/>
        <w:szCs w:val="20"/>
        <w:lang w:val="x-none" w:eastAsia="ar-SA"/>
      </w:rPr>
      <w:fldChar w:fldCharType="end"/>
    </w:r>
    <w:r w:rsidRPr="009745FF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</w:t>
    </w:r>
    <w:r w:rsidRPr="009745FF">
      <w:rPr>
        <w:rFonts w:ascii="Times New Roman" w:eastAsia="Times New Roman" w:hAnsi="Times New Roman" w:cs="Times New Roman"/>
        <w:sz w:val="20"/>
        <w:szCs w:val="20"/>
        <w:lang w:val="x-none" w:eastAsia="ar-SA"/>
      </w:rPr>
      <w:t>(</w:t>
    </w:r>
    <w:r w:rsidR="00E51365">
      <w:rPr>
        <w:rFonts w:ascii="Times New Roman" w:eastAsia="Times New Roman" w:hAnsi="Times New Roman" w:cs="Times New Roman"/>
        <w:sz w:val="20"/>
        <w:szCs w:val="20"/>
        <w:lang w:eastAsia="ar-SA"/>
      </w:rPr>
      <w:t>7</w:t>
    </w:r>
    <w:r w:rsidR="004F4F12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. 12. </w:t>
    </w:r>
    <w:r w:rsidRPr="009745FF">
      <w:rPr>
        <w:rFonts w:ascii="Times New Roman" w:eastAsia="Times New Roman" w:hAnsi="Times New Roman" w:cs="Times New Roman"/>
        <w:sz w:val="20"/>
        <w:szCs w:val="20"/>
        <w:lang w:eastAsia="ar-SA"/>
      </w:rPr>
      <w:t>2015)</w:t>
    </w:r>
  </w:p>
  <w:p w:rsidR="000246AE" w:rsidRPr="000246AE" w:rsidRDefault="000246AE" w:rsidP="000246AE">
    <w:pPr>
      <w:pStyle w:val="Zhlav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6FB"/>
    <w:multiLevelType w:val="hybridMultilevel"/>
    <w:tmpl w:val="FBB4C1E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42C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28"/>
    <w:rsid w:val="000004FC"/>
    <w:rsid w:val="000246AE"/>
    <w:rsid w:val="000F20D9"/>
    <w:rsid w:val="00147C62"/>
    <w:rsid w:val="00157ECC"/>
    <w:rsid w:val="00161ED9"/>
    <w:rsid w:val="001644A2"/>
    <w:rsid w:val="00182928"/>
    <w:rsid w:val="001A0468"/>
    <w:rsid w:val="001D7025"/>
    <w:rsid w:val="00231AA1"/>
    <w:rsid w:val="002C0D79"/>
    <w:rsid w:val="004711CF"/>
    <w:rsid w:val="0049237B"/>
    <w:rsid w:val="00493579"/>
    <w:rsid w:val="004E3D29"/>
    <w:rsid w:val="004F4F12"/>
    <w:rsid w:val="005F0F40"/>
    <w:rsid w:val="005F1D67"/>
    <w:rsid w:val="006169CF"/>
    <w:rsid w:val="00632928"/>
    <w:rsid w:val="006C43D2"/>
    <w:rsid w:val="00705755"/>
    <w:rsid w:val="007E33C5"/>
    <w:rsid w:val="007E647F"/>
    <w:rsid w:val="00827803"/>
    <w:rsid w:val="00886DFD"/>
    <w:rsid w:val="009745FF"/>
    <w:rsid w:val="00BB081C"/>
    <w:rsid w:val="00C66841"/>
    <w:rsid w:val="00C76ABE"/>
    <w:rsid w:val="00DE2119"/>
    <w:rsid w:val="00E06920"/>
    <w:rsid w:val="00E51365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6AE"/>
  </w:style>
  <w:style w:type="paragraph" w:styleId="Zpat">
    <w:name w:val="footer"/>
    <w:basedOn w:val="Normln"/>
    <w:link w:val="ZpatChar"/>
    <w:uiPriority w:val="99"/>
    <w:unhideWhenUsed/>
    <w:rsid w:val="0002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6AE"/>
  </w:style>
  <w:style w:type="paragraph" w:styleId="Textbubliny">
    <w:name w:val="Balloon Text"/>
    <w:basedOn w:val="Normln"/>
    <w:link w:val="TextbublinyChar"/>
    <w:uiPriority w:val="99"/>
    <w:semiHidden/>
    <w:unhideWhenUsed/>
    <w:rsid w:val="0002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6AE"/>
    <w:rPr>
      <w:rFonts w:ascii="Tahoma" w:hAnsi="Tahoma" w:cs="Tahoma"/>
      <w:sz w:val="16"/>
      <w:szCs w:val="16"/>
    </w:rPr>
  </w:style>
  <w:style w:type="paragraph" w:customStyle="1" w:styleId="vnintext">
    <w:name w:val="vniønítext"/>
    <w:basedOn w:val="Normln"/>
    <w:rsid w:val="00157ECC"/>
    <w:pPr>
      <w:tabs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C43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3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3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3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3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6AE"/>
  </w:style>
  <w:style w:type="paragraph" w:styleId="Zpat">
    <w:name w:val="footer"/>
    <w:basedOn w:val="Normln"/>
    <w:link w:val="ZpatChar"/>
    <w:uiPriority w:val="99"/>
    <w:unhideWhenUsed/>
    <w:rsid w:val="0002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6AE"/>
  </w:style>
  <w:style w:type="paragraph" w:styleId="Textbubliny">
    <w:name w:val="Balloon Text"/>
    <w:basedOn w:val="Normln"/>
    <w:link w:val="TextbublinyChar"/>
    <w:uiPriority w:val="99"/>
    <w:semiHidden/>
    <w:unhideWhenUsed/>
    <w:rsid w:val="0002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6AE"/>
    <w:rPr>
      <w:rFonts w:ascii="Tahoma" w:hAnsi="Tahoma" w:cs="Tahoma"/>
      <w:sz w:val="16"/>
      <w:szCs w:val="16"/>
    </w:rPr>
  </w:style>
  <w:style w:type="paragraph" w:customStyle="1" w:styleId="vnintext">
    <w:name w:val="vniønítext"/>
    <w:basedOn w:val="Normln"/>
    <w:rsid w:val="00157ECC"/>
    <w:pPr>
      <w:tabs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C43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3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3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3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Chumanová Jana</dc:creator>
  <cp:lastModifiedBy>Chumanová Jana</cp:lastModifiedBy>
  <cp:revision>20</cp:revision>
  <dcterms:created xsi:type="dcterms:W3CDTF">2015-10-13T10:25:00Z</dcterms:created>
  <dcterms:modified xsi:type="dcterms:W3CDTF">2015-12-03T11:17:00Z</dcterms:modified>
</cp:coreProperties>
</file>